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1DEA3" w14:textId="3BFA0277" w:rsidR="00714175" w:rsidRPr="006B0741" w:rsidRDefault="0FC67DAB" w:rsidP="00906309">
      <w:pPr>
        <w:jc w:val="center"/>
        <w:rPr>
          <w:b/>
          <w:bCs/>
          <w:i/>
          <w:iCs/>
          <w:sz w:val="32"/>
          <w:szCs w:val="32"/>
          <w:u w:val="single"/>
        </w:rPr>
      </w:pPr>
      <w:r w:rsidRPr="006B0741">
        <w:rPr>
          <w:b/>
          <w:bCs/>
          <w:i/>
          <w:iCs/>
          <w:sz w:val="32"/>
          <w:szCs w:val="32"/>
          <w:u w:val="single"/>
        </w:rPr>
        <w:t>Admission Policy</w:t>
      </w:r>
    </w:p>
    <w:p w14:paraId="1900CE85" w14:textId="4AFC8E5D" w:rsidR="00714175" w:rsidRPr="006B0741" w:rsidRDefault="0FC67DAB" w:rsidP="0FC67DAB">
      <w:pPr>
        <w:jc w:val="center"/>
        <w:rPr>
          <w:b/>
          <w:bCs/>
          <w:i/>
          <w:iCs/>
          <w:sz w:val="32"/>
          <w:szCs w:val="32"/>
          <w:u w:val="single"/>
        </w:rPr>
      </w:pPr>
      <w:r w:rsidRPr="006B0741">
        <w:rPr>
          <w:b/>
          <w:bCs/>
          <w:i/>
          <w:iCs/>
          <w:sz w:val="32"/>
          <w:szCs w:val="32"/>
          <w:u w:val="single"/>
        </w:rPr>
        <w:t>Ballina Primary School</w:t>
      </w:r>
    </w:p>
    <w:p w14:paraId="143B14AC" w14:textId="77777777" w:rsidR="00B1020A" w:rsidRDefault="00B1020A" w:rsidP="0FC67DAB">
      <w:pPr>
        <w:rPr>
          <w:b/>
          <w:u w:val="single"/>
        </w:rPr>
      </w:pPr>
    </w:p>
    <w:p w14:paraId="7983526B" w14:textId="717442FF" w:rsidR="00906309" w:rsidRDefault="00906309" w:rsidP="0FC67DAB">
      <w:pPr>
        <w:rPr>
          <w:b/>
          <w:u w:val="single"/>
        </w:rPr>
      </w:pPr>
      <w:r>
        <w:rPr>
          <w:b/>
          <w:u w:val="single"/>
        </w:rPr>
        <w:t>Section 1: General Information</w:t>
      </w:r>
    </w:p>
    <w:p w14:paraId="4B586B84" w14:textId="77777777" w:rsidR="00906309" w:rsidRDefault="00906309" w:rsidP="0FC67DAB">
      <w:pPr>
        <w:rPr>
          <w:b/>
          <w:u w:val="single"/>
        </w:rPr>
      </w:pPr>
    </w:p>
    <w:p w14:paraId="62ED82BE" w14:textId="3DFDC417" w:rsidR="00271B4E" w:rsidRDefault="00271B4E" w:rsidP="0FC67DAB">
      <w:pPr>
        <w:rPr>
          <w:b/>
          <w:u w:val="single"/>
        </w:rPr>
      </w:pPr>
      <w:r w:rsidRPr="00271B4E">
        <w:rPr>
          <w:b/>
          <w:u w:val="single"/>
        </w:rPr>
        <w:t>Introduction</w:t>
      </w:r>
    </w:p>
    <w:p w14:paraId="3EE1E99A" w14:textId="77777777" w:rsidR="00271B4E" w:rsidRPr="00271B4E" w:rsidRDefault="00271B4E" w:rsidP="0FC67DAB">
      <w:pPr>
        <w:rPr>
          <w:b/>
          <w:u w:val="single"/>
        </w:rPr>
      </w:pPr>
    </w:p>
    <w:p w14:paraId="4E05D122" w14:textId="2531F2B1" w:rsidR="00DC3934" w:rsidRDefault="0FC67DAB" w:rsidP="0FC67DAB">
      <w:pPr>
        <w:rPr>
          <w:sz w:val="22"/>
          <w:szCs w:val="22"/>
        </w:rPr>
      </w:pPr>
      <w:r w:rsidRPr="006B0741">
        <w:rPr>
          <w:sz w:val="22"/>
          <w:szCs w:val="22"/>
        </w:rPr>
        <w:t xml:space="preserve">This admission policy has been set out in accordance with the provision of the Education Act (1998). The Board of Management trusts that by so doing parents will be assisted in relation to enrolment matters. The Chairperson of the Board of Management, of Ballina Primary School, and </w:t>
      </w:r>
      <w:r w:rsidR="006B0741">
        <w:rPr>
          <w:sz w:val="22"/>
          <w:szCs w:val="22"/>
        </w:rPr>
        <w:t>the P</w:t>
      </w:r>
      <w:r w:rsidRPr="006B0741">
        <w:rPr>
          <w:sz w:val="22"/>
          <w:szCs w:val="22"/>
        </w:rPr>
        <w:t>rincipal teacher, of Ballina Primary School, will be happy to clarify any further matters arising from the policy.</w:t>
      </w:r>
    </w:p>
    <w:p w14:paraId="7265A0A5" w14:textId="77777777" w:rsidR="00F50BA0" w:rsidRPr="006B0741" w:rsidRDefault="00F50BA0" w:rsidP="0FC67DAB">
      <w:pPr>
        <w:rPr>
          <w:sz w:val="22"/>
          <w:szCs w:val="22"/>
        </w:rPr>
      </w:pPr>
    </w:p>
    <w:p w14:paraId="605EC42D" w14:textId="0A165C9D" w:rsidR="009C3FEF" w:rsidRPr="006B0741" w:rsidRDefault="0FC67DAB" w:rsidP="0FC67DAB">
      <w:pPr>
        <w:rPr>
          <w:sz w:val="22"/>
          <w:szCs w:val="22"/>
        </w:rPr>
      </w:pPr>
      <w:r w:rsidRPr="006B0741">
        <w:rPr>
          <w:sz w:val="22"/>
          <w:szCs w:val="22"/>
        </w:rPr>
        <w:t>Ballina Primary School operates under the Rules for National Schools, The Education Act (1998), The Education Welfare Act (2000), enacted sections of The Education of Persons with Special</w:t>
      </w:r>
      <w:r w:rsidR="006B0741">
        <w:rPr>
          <w:sz w:val="22"/>
          <w:szCs w:val="22"/>
        </w:rPr>
        <w:t xml:space="preserve"> Education Needs Act (2004) , </w:t>
      </w:r>
      <w:r w:rsidRPr="006B0741">
        <w:rPr>
          <w:sz w:val="22"/>
          <w:szCs w:val="22"/>
        </w:rPr>
        <w:t>all relevant equality legislation and Department of Education and Skills (DES) Circulars.   It follows the curricular programme prescribed by the Department of Education and Skills</w:t>
      </w:r>
      <w:r w:rsidR="006B0741">
        <w:rPr>
          <w:sz w:val="22"/>
          <w:szCs w:val="22"/>
        </w:rPr>
        <w:t>, which may be amended from time to time, in accordance with Section 9 and 30 of the Education Act (1998)</w:t>
      </w:r>
      <w:r w:rsidRPr="006B0741">
        <w:rPr>
          <w:sz w:val="22"/>
          <w:szCs w:val="22"/>
        </w:rPr>
        <w:t xml:space="preserve">. </w:t>
      </w:r>
      <w:r w:rsidR="006B0741" w:rsidRPr="006B0741">
        <w:rPr>
          <w:sz w:val="22"/>
          <w:szCs w:val="22"/>
        </w:rPr>
        <w:t>The school depends on the grants and teacher resources provided by the Department of Education and Skills and it operates within the regulations laid down, from time to time, by the Department.  School policy has regard to the resources and funding available.</w:t>
      </w:r>
    </w:p>
    <w:p w14:paraId="5034DFF0" w14:textId="3926FEA4" w:rsidR="009C3FEF" w:rsidRPr="006B0741" w:rsidRDefault="0FC67DAB" w:rsidP="0FC67DAB">
      <w:pPr>
        <w:rPr>
          <w:sz w:val="22"/>
          <w:szCs w:val="22"/>
        </w:rPr>
      </w:pPr>
      <w:r w:rsidRPr="006B0741">
        <w:rPr>
          <w:sz w:val="22"/>
          <w:szCs w:val="22"/>
        </w:rPr>
        <w:t xml:space="preserve">Our Code of Behaviour </w:t>
      </w:r>
      <w:proofErr w:type="gramStart"/>
      <w:r w:rsidRPr="006B0741">
        <w:rPr>
          <w:sz w:val="22"/>
          <w:szCs w:val="22"/>
        </w:rPr>
        <w:t>is documented</w:t>
      </w:r>
      <w:proofErr w:type="gramEnd"/>
      <w:r w:rsidRPr="006B0741">
        <w:rPr>
          <w:sz w:val="22"/>
          <w:szCs w:val="22"/>
        </w:rPr>
        <w:t xml:space="preserve"> in our School Information Booklet.</w:t>
      </w:r>
    </w:p>
    <w:p w14:paraId="7C3D7329" w14:textId="77777777" w:rsidR="006B0741" w:rsidRDefault="006B0741" w:rsidP="00DC3934">
      <w:pPr>
        <w:rPr>
          <w:sz w:val="20"/>
          <w:szCs w:val="20"/>
        </w:rPr>
      </w:pPr>
    </w:p>
    <w:p w14:paraId="17F20196" w14:textId="596B1625" w:rsidR="00AC7EB2" w:rsidRDefault="00C83FCC" w:rsidP="00DC3934">
      <w:pPr>
        <w:rPr>
          <w:b/>
          <w:sz w:val="22"/>
          <w:szCs w:val="22"/>
          <w:u w:val="single"/>
        </w:rPr>
      </w:pPr>
      <w:r w:rsidRPr="001136B7">
        <w:rPr>
          <w:b/>
          <w:sz w:val="20"/>
          <w:szCs w:val="20"/>
          <w:u w:val="single"/>
        </w:rPr>
        <w:t xml:space="preserve"> </w:t>
      </w:r>
      <w:r w:rsidRPr="006B0741">
        <w:rPr>
          <w:b/>
          <w:sz w:val="22"/>
          <w:szCs w:val="22"/>
          <w:u w:val="single"/>
        </w:rPr>
        <w:t xml:space="preserve">School </w:t>
      </w:r>
      <w:r w:rsidR="006174B6" w:rsidRPr="006B0741">
        <w:rPr>
          <w:b/>
          <w:sz w:val="22"/>
          <w:szCs w:val="22"/>
          <w:u w:val="single"/>
        </w:rPr>
        <w:t>Details:</w:t>
      </w:r>
    </w:p>
    <w:p w14:paraId="287AD6FF" w14:textId="7DBC9B27" w:rsidR="006B0741" w:rsidRPr="006B0741" w:rsidRDefault="006B0741" w:rsidP="00DC3934">
      <w:pPr>
        <w:rPr>
          <w:b/>
          <w:sz w:val="22"/>
          <w:szCs w:val="22"/>
        </w:rPr>
      </w:pPr>
      <w:r w:rsidRPr="006B0741">
        <w:rPr>
          <w:b/>
          <w:sz w:val="22"/>
          <w:szCs w:val="22"/>
        </w:rPr>
        <w:t>School Name:</w:t>
      </w:r>
      <w:r>
        <w:rPr>
          <w:b/>
          <w:sz w:val="22"/>
          <w:szCs w:val="22"/>
        </w:rPr>
        <w:tab/>
      </w:r>
      <w:r>
        <w:rPr>
          <w:b/>
          <w:sz w:val="22"/>
          <w:szCs w:val="22"/>
        </w:rPr>
        <w:tab/>
      </w:r>
      <w:r>
        <w:rPr>
          <w:b/>
          <w:sz w:val="22"/>
          <w:szCs w:val="22"/>
        </w:rPr>
        <w:tab/>
      </w:r>
      <w:r>
        <w:rPr>
          <w:b/>
          <w:sz w:val="22"/>
          <w:szCs w:val="22"/>
        </w:rPr>
        <w:tab/>
      </w:r>
      <w:r>
        <w:rPr>
          <w:b/>
          <w:sz w:val="22"/>
          <w:szCs w:val="22"/>
        </w:rPr>
        <w:tab/>
        <w:t>Ballina Primary School.</w:t>
      </w:r>
    </w:p>
    <w:p w14:paraId="3A33A664" w14:textId="77777777" w:rsidR="006174B6" w:rsidRPr="006B0741" w:rsidRDefault="006174B6" w:rsidP="00DC3934">
      <w:pPr>
        <w:rPr>
          <w:b/>
          <w:sz w:val="22"/>
          <w:szCs w:val="22"/>
        </w:rPr>
      </w:pPr>
      <w:r w:rsidRPr="006B0741">
        <w:rPr>
          <w:b/>
          <w:sz w:val="22"/>
          <w:szCs w:val="22"/>
        </w:rPr>
        <w:t>Chairperson Board of Management:</w:t>
      </w:r>
      <w:r w:rsidRPr="006B0741">
        <w:rPr>
          <w:b/>
          <w:sz w:val="22"/>
          <w:szCs w:val="22"/>
        </w:rPr>
        <w:tab/>
      </w:r>
      <w:r w:rsidRPr="006B0741">
        <w:rPr>
          <w:b/>
          <w:sz w:val="22"/>
          <w:szCs w:val="22"/>
        </w:rPr>
        <w:tab/>
        <w:t>Mr. Tom Moore.</w:t>
      </w:r>
    </w:p>
    <w:p w14:paraId="6A832E6E" w14:textId="47992F2A" w:rsidR="006174B6" w:rsidRPr="006B0741" w:rsidRDefault="006174B6" w:rsidP="00DC3934">
      <w:pPr>
        <w:rPr>
          <w:b/>
          <w:sz w:val="22"/>
          <w:szCs w:val="22"/>
        </w:rPr>
      </w:pPr>
      <w:r w:rsidRPr="006B0741">
        <w:rPr>
          <w:b/>
          <w:sz w:val="22"/>
          <w:szCs w:val="22"/>
        </w:rPr>
        <w:t>Principal/Secretary Board of Management:</w:t>
      </w:r>
      <w:r w:rsidRPr="006B0741">
        <w:rPr>
          <w:b/>
          <w:sz w:val="22"/>
          <w:szCs w:val="22"/>
        </w:rPr>
        <w:tab/>
      </w:r>
      <w:proofErr w:type="spellStart"/>
      <w:r w:rsidRPr="006B0741">
        <w:rPr>
          <w:b/>
          <w:sz w:val="22"/>
          <w:szCs w:val="22"/>
        </w:rPr>
        <w:t>Príomhoide</w:t>
      </w:r>
      <w:proofErr w:type="spellEnd"/>
      <w:r w:rsidRPr="006B0741">
        <w:rPr>
          <w:b/>
          <w:sz w:val="22"/>
          <w:szCs w:val="22"/>
        </w:rPr>
        <w:t xml:space="preserve"> </w:t>
      </w:r>
      <w:r w:rsidR="004A2A76" w:rsidRPr="006B0741">
        <w:rPr>
          <w:b/>
          <w:sz w:val="22"/>
          <w:szCs w:val="22"/>
        </w:rPr>
        <w:t>Bernice O’Connell</w:t>
      </w:r>
      <w:r w:rsidR="006B0741">
        <w:rPr>
          <w:b/>
          <w:sz w:val="22"/>
          <w:szCs w:val="22"/>
        </w:rPr>
        <w:t>.</w:t>
      </w:r>
    </w:p>
    <w:p w14:paraId="45992593" w14:textId="77777777" w:rsidR="006174B6" w:rsidRPr="006B0741" w:rsidRDefault="006174B6" w:rsidP="00DC3934">
      <w:pPr>
        <w:rPr>
          <w:b/>
          <w:sz w:val="22"/>
          <w:szCs w:val="22"/>
        </w:rPr>
      </w:pPr>
      <w:r w:rsidRPr="006B0741">
        <w:rPr>
          <w:b/>
          <w:sz w:val="22"/>
          <w:szCs w:val="22"/>
        </w:rPr>
        <w:t>Address:</w:t>
      </w:r>
      <w:r w:rsidRPr="006B0741">
        <w:rPr>
          <w:b/>
          <w:sz w:val="22"/>
          <w:szCs w:val="22"/>
        </w:rPr>
        <w:tab/>
      </w:r>
      <w:r w:rsidRPr="006B0741">
        <w:rPr>
          <w:b/>
          <w:sz w:val="22"/>
          <w:szCs w:val="22"/>
        </w:rPr>
        <w:tab/>
      </w:r>
      <w:r w:rsidRPr="006B0741">
        <w:rPr>
          <w:b/>
          <w:sz w:val="22"/>
          <w:szCs w:val="22"/>
        </w:rPr>
        <w:tab/>
      </w:r>
      <w:r w:rsidRPr="006B0741">
        <w:rPr>
          <w:b/>
          <w:sz w:val="22"/>
          <w:szCs w:val="22"/>
        </w:rPr>
        <w:tab/>
      </w:r>
      <w:r w:rsidRPr="006B0741">
        <w:rPr>
          <w:b/>
          <w:sz w:val="22"/>
          <w:szCs w:val="22"/>
        </w:rPr>
        <w:tab/>
        <w:t>Ballina Killaloe, County Clare.</w:t>
      </w:r>
    </w:p>
    <w:p w14:paraId="1F435CA9" w14:textId="77777777" w:rsidR="006174B6" w:rsidRPr="006B0741" w:rsidRDefault="001E73C3" w:rsidP="00DC3934">
      <w:pPr>
        <w:rPr>
          <w:b/>
          <w:sz w:val="22"/>
          <w:szCs w:val="22"/>
        </w:rPr>
      </w:pPr>
      <w:r w:rsidRPr="006B0741">
        <w:rPr>
          <w:b/>
          <w:sz w:val="22"/>
          <w:szCs w:val="22"/>
        </w:rPr>
        <w:t>Telephone Number:</w:t>
      </w:r>
      <w:r w:rsidRPr="006B0741">
        <w:rPr>
          <w:b/>
          <w:sz w:val="22"/>
          <w:szCs w:val="22"/>
        </w:rPr>
        <w:tab/>
      </w:r>
      <w:r w:rsidRPr="006B0741">
        <w:rPr>
          <w:b/>
          <w:sz w:val="22"/>
          <w:szCs w:val="22"/>
        </w:rPr>
        <w:tab/>
      </w:r>
      <w:r w:rsidRPr="006B0741">
        <w:rPr>
          <w:b/>
          <w:sz w:val="22"/>
          <w:szCs w:val="22"/>
        </w:rPr>
        <w:tab/>
      </w:r>
      <w:r w:rsidR="00C86970" w:rsidRPr="006B0741">
        <w:rPr>
          <w:b/>
          <w:sz w:val="22"/>
          <w:szCs w:val="22"/>
        </w:rPr>
        <w:t xml:space="preserve">               </w:t>
      </w:r>
      <w:r w:rsidR="006174B6" w:rsidRPr="006B0741">
        <w:rPr>
          <w:b/>
          <w:sz w:val="22"/>
          <w:szCs w:val="22"/>
        </w:rPr>
        <w:t>061-376340.</w:t>
      </w:r>
    </w:p>
    <w:p w14:paraId="76467437" w14:textId="77777777" w:rsidR="004B21F2" w:rsidRPr="006B0741" w:rsidRDefault="00EF0C1F" w:rsidP="00DC3934">
      <w:pPr>
        <w:rPr>
          <w:b/>
          <w:sz w:val="22"/>
          <w:szCs w:val="22"/>
        </w:rPr>
      </w:pPr>
      <w:r w:rsidRPr="006B0741">
        <w:rPr>
          <w:b/>
          <w:sz w:val="22"/>
          <w:szCs w:val="22"/>
        </w:rPr>
        <w:t xml:space="preserve">Roll Number: </w:t>
      </w:r>
      <w:r w:rsidRPr="006B0741">
        <w:rPr>
          <w:b/>
          <w:sz w:val="22"/>
          <w:szCs w:val="22"/>
        </w:rPr>
        <w:tab/>
      </w:r>
      <w:r w:rsidRPr="006B0741">
        <w:rPr>
          <w:b/>
          <w:sz w:val="22"/>
          <w:szCs w:val="22"/>
        </w:rPr>
        <w:tab/>
      </w:r>
      <w:r w:rsidRPr="006B0741">
        <w:rPr>
          <w:b/>
          <w:sz w:val="22"/>
          <w:szCs w:val="22"/>
        </w:rPr>
        <w:tab/>
      </w:r>
      <w:r w:rsidRPr="006B0741">
        <w:rPr>
          <w:b/>
          <w:sz w:val="22"/>
          <w:szCs w:val="22"/>
        </w:rPr>
        <w:tab/>
      </w:r>
      <w:r w:rsidRPr="006B0741">
        <w:rPr>
          <w:b/>
          <w:sz w:val="22"/>
          <w:szCs w:val="22"/>
        </w:rPr>
        <w:tab/>
        <w:t>18207V</w:t>
      </w:r>
    </w:p>
    <w:p w14:paraId="07E5645C" w14:textId="77777777" w:rsidR="00EF0C1F" w:rsidRPr="001136B7" w:rsidRDefault="00EF0C1F" w:rsidP="00DC3934">
      <w:pPr>
        <w:rPr>
          <w:b/>
          <w:sz w:val="20"/>
          <w:szCs w:val="20"/>
        </w:rPr>
      </w:pPr>
    </w:p>
    <w:p w14:paraId="0647D300" w14:textId="5CEA2FCD" w:rsidR="006174B6" w:rsidRDefault="006174B6" w:rsidP="00DC3934">
      <w:pPr>
        <w:rPr>
          <w:sz w:val="22"/>
          <w:szCs w:val="22"/>
        </w:rPr>
      </w:pPr>
      <w:r w:rsidRPr="006B0741">
        <w:rPr>
          <w:sz w:val="22"/>
          <w:szCs w:val="22"/>
        </w:rPr>
        <w:t>Ballina Primary School is a Roman Catholic School under the Patronage of the Catholic A</w:t>
      </w:r>
      <w:r w:rsidR="006B0741" w:rsidRPr="006B0741">
        <w:rPr>
          <w:sz w:val="22"/>
          <w:szCs w:val="22"/>
        </w:rPr>
        <w:t xml:space="preserve">rchbishop of Cashel and </w:t>
      </w:r>
      <w:proofErr w:type="spellStart"/>
      <w:r w:rsidR="006B0741" w:rsidRPr="006B0741">
        <w:rPr>
          <w:sz w:val="22"/>
          <w:szCs w:val="22"/>
        </w:rPr>
        <w:t>Emly</w:t>
      </w:r>
      <w:proofErr w:type="spellEnd"/>
      <w:r w:rsidR="006B0741" w:rsidRPr="006B0741">
        <w:rPr>
          <w:sz w:val="22"/>
          <w:szCs w:val="22"/>
        </w:rPr>
        <w:t xml:space="preserve">. </w:t>
      </w:r>
      <w:r w:rsidRPr="006B0741">
        <w:rPr>
          <w:sz w:val="22"/>
          <w:szCs w:val="22"/>
        </w:rPr>
        <w:t xml:space="preserve">The school is co-educational with classes from Junior Infants to Sixth Class.   There are (16) sixteen </w:t>
      </w:r>
      <w:r w:rsidR="00906309">
        <w:rPr>
          <w:sz w:val="22"/>
          <w:szCs w:val="22"/>
        </w:rPr>
        <w:t xml:space="preserve">mainstream </w:t>
      </w:r>
      <w:r w:rsidRPr="006B0741">
        <w:rPr>
          <w:sz w:val="22"/>
          <w:szCs w:val="22"/>
        </w:rPr>
        <w:t>class teachers, Special Ed</w:t>
      </w:r>
      <w:r w:rsidR="006B0741">
        <w:rPr>
          <w:sz w:val="22"/>
          <w:szCs w:val="22"/>
        </w:rPr>
        <w:t>ucation S</w:t>
      </w:r>
      <w:r w:rsidRPr="006B0741">
        <w:rPr>
          <w:sz w:val="22"/>
          <w:szCs w:val="22"/>
        </w:rPr>
        <w:t>upport Team of (</w:t>
      </w:r>
      <w:r w:rsidR="00534DA3">
        <w:rPr>
          <w:sz w:val="22"/>
          <w:szCs w:val="22"/>
        </w:rPr>
        <w:t>7</w:t>
      </w:r>
      <w:r w:rsidR="006B0741">
        <w:rPr>
          <w:sz w:val="22"/>
          <w:szCs w:val="22"/>
        </w:rPr>
        <w:t xml:space="preserve">) </w:t>
      </w:r>
      <w:r w:rsidR="00534DA3">
        <w:rPr>
          <w:sz w:val="22"/>
          <w:szCs w:val="22"/>
        </w:rPr>
        <w:t>seven</w:t>
      </w:r>
      <w:r w:rsidRPr="006B0741">
        <w:rPr>
          <w:sz w:val="22"/>
          <w:szCs w:val="22"/>
        </w:rPr>
        <w:t xml:space="preserve"> teachers and an Administrative Principal.</w:t>
      </w:r>
      <w:r w:rsidR="006B0741">
        <w:rPr>
          <w:sz w:val="22"/>
          <w:szCs w:val="22"/>
        </w:rPr>
        <w:t xml:space="preserve"> </w:t>
      </w:r>
    </w:p>
    <w:p w14:paraId="16EBB3DA" w14:textId="77777777" w:rsidR="006B0741" w:rsidRDefault="006B0741" w:rsidP="00DC3934">
      <w:pPr>
        <w:rPr>
          <w:sz w:val="22"/>
          <w:szCs w:val="22"/>
        </w:rPr>
      </w:pPr>
    </w:p>
    <w:p w14:paraId="718EDA03" w14:textId="234B7E9A" w:rsidR="006B0741" w:rsidRPr="006B0741" w:rsidRDefault="006B0741" w:rsidP="006B0741">
      <w:pPr>
        <w:rPr>
          <w:sz w:val="22"/>
          <w:szCs w:val="22"/>
        </w:rPr>
      </w:pPr>
      <w:r w:rsidRPr="006B0741">
        <w:rPr>
          <w:sz w:val="22"/>
          <w:szCs w:val="22"/>
        </w:rPr>
        <w:t>Within the context and parameters of Department regulations and</w:t>
      </w:r>
      <w:r>
        <w:rPr>
          <w:sz w:val="22"/>
          <w:szCs w:val="22"/>
        </w:rPr>
        <w:t xml:space="preserve"> programmes, the rights of the P</w:t>
      </w:r>
      <w:r w:rsidRPr="006B0741">
        <w:rPr>
          <w:sz w:val="22"/>
          <w:szCs w:val="22"/>
        </w:rPr>
        <w:t>atron as set out in the Education Act (1998), and the funding and resources available, the school supports the principles of:</w:t>
      </w:r>
    </w:p>
    <w:p w14:paraId="104E903E" w14:textId="5FB39AC5" w:rsidR="006B0741" w:rsidRPr="005E5EE9" w:rsidRDefault="006B0741" w:rsidP="005E5EE9">
      <w:pPr>
        <w:pStyle w:val="ListParagraph"/>
        <w:numPr>
          <w:ilvl w:val="0"/>
          <w:numId w:val="10"/>
        </w:numPr>
        <w:rPr>
          <w:sz w:val="22"/>
          <w:szCs w:val="22"/>
        </w:rPr>
      </w:pPr>
      <w:r w:rsidRPr="005E5EE9">
        <w:rPr>
          <w:sz w:val="22"/>
          <w:szCs w:val="22"/>
        </w:rPr>
        <w:t>inclusiveness, particularly with reference to the enrolment of children with a disability or other special educational need;</w:t>
      </w:r>
    </w:p>
    <w:p w14:paraId="31004442" w14:textId="72C9C2F5" w:rsidR="006B0741" w:rsidRPr="005E5EE9" w:rsidRDefault="006B0741" w:rsidP="005E5EE9">
      <w:pPr>
        <w:pStyle w:val="ListParagraph"/>
        <w:numPr>
          <w:ilvl w:val="0"/>
          <w:numId w:val="10"/>
        </w:numPr>
        <w:rPr>
          <w:sz w:val="22"/>
          <w:szCs w:val="22"/>
        </w:rPr>
      </w:pPr>
      <w:r w:rsidRPr="005E5EE9">
        <w:rPr>
          <w:sz w:val="22"/>
          <w:szCs w:val="22"/>
        </w:rPr>
        <w:t>equality of access and participation in the school;</w:t>
      </w:r>
    </w:p>
    <w:p w14:paraId="5ED8E666" w14:textId="1132740B" w:rsidR="006B0741" w:rsidRPr="005E5EE9" w:rsidRDefault="006B0741" w:rsidP="005E5EE9">
      <w:pPr>
        <w:pStyle w:val="ListParagraph"/>
        <w:numPr>
          <w:ilvl w:val="0"/>
          <w:numId w:val="10"/>
        </w:numPr>
        <w:rPr>
          <w:sz w:val="22"/>
          <w:szCs w:val="22"/>
        </w:rPr>
      </w:pPr>
      <w:proofErr w:type="gramStart"/>
      <w:r w:rsidRPr="005E5EE9">
        <w:rPr>
          <w:sz w:val="22"/>
          <w:szCs w:val="22"/>
        </w:rPr>
        <w:t>parental</w:t>
      </w:r>
      <w:proofErr w:type="gramEnd"/>
      <w:r w:rsidRPr="005E5EE9">
        <w:rPr>
          <w:sz w:val="22"/>
          <w:szCs w:val="22"/>
        </w:rPr>
        <w:t xml:space="preserve"> choice in relation to enrolment; and</w:t>
      </w:r>
      <w:r w:rsidR="005E5EE9">
        <w:rPr>
          <w:sz w:val="22"/>
          <w:szCs w:val="22"/>
        </w:rPr>
        <w:t xml:space="preserve"> </w:t>
      </w:r>
      <w:r w:rsidRPr="005E5EE9">
        <w:rPr>
          <w:sz w:val="22"/>
          <w:szCs w:val="22"/>
        </w:rPr>
        <w:t>respect for diversity of values, beliefs, traditions, languages and ways of life in society.</w:t>
      </w:r>
    </w:p>
    <w:p w14:paraId="6B5F6A3D" w14:textId="77777777" w:rsidR="006B0741" w:rsidRDefault="006B0741" w:rsidP="00DC3934">
      <w:pPr>
        <w:rPr>
          <w:sz w:val="22"/>
          <w:szCs w:val="22"/>
        </w:rPr>
      </w:pPr>
    </w:p>
    <w:p w14:paraId="02E4B52C" w14:textId="77777777" w:rsidR="006B0741" w:rsidRPr="006B0741" w:rsidRDefault="006B0741" w:rsidP="00DC3934">
      <w:pPr>
        <w:rPr>
          <w:sz w:val="22"/>
          <w:szCs w:val="22"/>
        </w:rPr>
      </w:pPr>
    </w:p>
    <w:p w14:paraId="0C76559C" w14:textId="59C20272" w:rsidR="006174B6" w:rsidRPr="006B0741" w:rsidRDefault="006174B6" w:rsidP="00DC3934">
      <w:pPr>
        <w:rPr>
          <w:sz w:val="22"/>
          <w:szCs w:val="22"/>
        </w:rPr>
      </w:pPr>
      <w:r w:rsidRPr="006B0741">
        <w:rPr>
          <w:sz w:val="22"/>
          <w:szCs w:val="22"/>
        </w:rPr>
        <w:t>We value and appreciate your request to enrol your child in Ballina Primary School.   However, we hope you understand that there are contributory factors, outside our control, that limit the number of children that can be enrolled.   As far as possible, we will do our best to accommodate the children in</w:t>
      </w:r>
      <w:r w:rsidR="006B0741">
        <w:rPr>
          <w:sz w:val="22"/>
          <w:szCs w:val="22"/>
        </w:rPr>
        <w:t xml:space="preserve"> the Parish of Ballina/Boher. </w:t>
      </w:r>
      <w:r w:rsidRPr="006B0741">
        <w:rPr>
          <w:sz w:val="22"/>
          <w:szCs w:val="22"/>
        </w:rPr>
        <w:t>The Department of Education and Skills (DES)</w:t>
      </w:r>
      <w:r w:rsidR="00C233C4" w:rsidRPr="006B0741">
        <w:rPr>
          <w:sz w:val="22"/>
          <w:szCs w:val="22"/>
        </w:rPr>
        <w:t xml:space="preserve"> Guidelines</w:t>
      </w:r>
      <w:r w:rsidRPr="006B0741">
        <w:rPr>
          <w:sz w:val="22"/>
          <w:szCs w:val="22"/>
        </w:rPr>
        <w:t xml:space="preserve"> has sanctioned accommodation for a </w:t>
      </w:r>
      <w:r w:rsidRPr="006B0741">
        <w:rPr>
          <w:b/>
          <w:sz w:val="22"/>
          <w:szCs w:val="22"/>
          <w:u w:val="single"/>
        </w:rPr>
        <w:t>16</w:t>
      </w:r>
      <w:r w:rsidRPr="006B0741">
        <w:rPr>
          <w:sz w:val="22"/>
          <w:szCs w:val="22"/>
        </w:rPr>
        <w:t xml:space="preserve"> </w:t>
      </w:r>
      <w:r w:rsidR="00A80CE3" w:rsidRPr="006B0741">
        <w:rPr>
          <w:sz w:val="22"/>
          <w:szCs w:val="22"/>
        </w:rPr>
        <w:t>classroom school (2 classes per class year).  Therefore, only 2 (two) Infant classe</w:t>
      </w:r>
      <w:r w:rsidR="00710EFC" w:rsidRPr="006B0741">
        <w:rPr>
          <w:sz w:val="22"/>
          <w:szCs w:val="22"/>
        </w:rPr>
        <w:t xml:space="preserve">s will be enrolled for year </w:t>
      </w:r>
      <w:r w:rsidR="006B0741">
        <w:rPr>
          <w:sz w:val="22"/>
          <w:szCs w:val="22"/>
        </w:rPr>
        <w:t>2019/2020</w:t>
      </w:r>
      <w:r w:rsidR="00A80CE3" w:rsidRPr="006B0741">
        <w:rPr>
          <w:sz w:val="22"/>
          <w:szCs w:val="22"/>
        </w:rPr>
        <w:t>.   It is with this in mind that the following criteria have been drawn up by the Board of Management of Ballina Primary School.</w:t>
      </w:r>
    </w:p>
    <w:p w14:paraId="32BEF466" w14:textId="77777777" w:rsidR="004B21F2" w:rsidRPr="001136B7" w:rsidRDefault="004B21F2" w:rsidP="00DC3934">
      <w:pPr>
        <w:rPr>
          <w:sz w:val="20"/>
          <w:szCs w:val="20"/>
        </w:rPr>
      </w:pPr>
    </w:p>
    <w:p w14:paraId="579A8929" w14:textId="77777777" w:rsidR="005E5EE9" w:rsidRDefault="005E5EE9" w:rsidP="00DC3934">
      <w:pPr>
        <w:rPr>
          <w:b/>
          <w:sz w:val="20"/>
          <w:szCs w:val="20"/>
          <w:u w:val="single"/>
        </w:rPr>
      </w:pPr>
    </w:p>
    <w:p w14:paraId="013D5930" w14:textId="622B391D" w:rsidR="00906309" w:rsidRPr="00FD6900" w:rsidRDefault="00FD6900" w:rsidP="00DC3934">
      <w:pPr>
        <w:rPr>
          <w:b/>
          <w:u w:val="single"/>
        </w:rPr>
      </w:pPr>
      <w:r w:rsidRPr="00FD6900">
        <w:rPr>
          <w:b/>
          <w:u w:val="single"/>
        </w:rPr>
        <w:lastRenderedPageBreak/>
        <w:t>Section 2: Admission Procedure</w:t>
      </w:r>
    </w:p>
    <w:p w14:paraId="3FD0C790" w14:textId="77777777" w:rsidR="00F50BA0" w:rsidRDefault="00F50BA0" w:rsidP="00DC3934">
      <w:pPr>
        <w:rPr>
          <w:b/>
          <w:sz w:val="20"/>
          <w:szCs w:val="20"/>
          <w:u w:val="single"/>
        </w:rPr>
      </w:pPr>
    </w:p>
    <w:p w14:paraId="62B2C5C5" w14:textId="77777777" w:rsidR="00A80CE3" w:rsidRPr="005E5EE9" w:rsidRDefault="00A80CE3" w:rsidP="00DC3934">
      <w:pPr>
        <w:rPr>
          <w:b/>
          <w:u w:val="single"/>
        </w:rPr>
      </w:pPr>
      <w:r w:rsidRPr="005E5EE9">
        <w:rPr>
          <w:b/>
          <w:u w:val="single"/>
        </w:rPr>
        <w:t>Criteria for Selection:</w:t>
      </w:r>
    </w:p>
    <w:p w14:paraId="7F59F2CD" w14:textId="77777777" w:rsidR="000102EA" w:rsidRPr="001136B7" w:rsidRDefault="000102EA" w:rsidP="00DC3934">
      <w:pPr>
        <w:rPr>
          <w:b/>
          <w:sz w:val="20"/>
          <w:szCs w:val="20"/>
          <w:u w:val="single"/>
        </w:rPr>
      </w:pPr>
    </w:p>
    <w:p w14:paraId="38C49351" w14:textId="77777777" w:rsidR="00A80CE3" w:rsidRDefault="00A80CE3" w:rsidP="00DC3934">
      <w:pPr>
        <w:rPr>
          <w:sz w:val="22"/>
          <w:szCs w:val="22"/>
        </w:rPr>
      </w:pPr>
      <w:r w:rsidRPr="005E5EE9">
        <w:rPr>
          <w:sz w:val="22"/>
          <w:szCs w:val="22"/>
        </w:rPr>
        <w:t>The Board of Management of Ballina Primary School will have regard for relevant Department of Education and Skills (DES)</w:t>
      </w:r>
      <w:r w:rsidR="004B21F2" w:rsidRPr="005E5EE9">
        <w:rPr>
          <w:sz w:val="22"/>
          <w:szCs w:val="22"/>
        </w:rPr>
        <w:t xml:space="preserve"> Guidelines</w:t>
      </w:r>
      <w:r w:rsidRPr="005E5EE9">
        <w:rPr>
          <w:sz w:val="22"/>
          <w:szCs w:val="22"/>
        </w:rPr>
        <w:t xml:space="preserve"> in relation to class size and staffing provision and/or any other relevant requirements concerning accommodation</w:t>
      </w:r>
      <w:r w:rsidR="00AE3C74" w:rsidRPr="005E5EE9">
        <w:rPr>
          <w:sz w:val="22"/>
          <w:szCs w:val="22"/>
        </w:rPr>
        <w:t xml:space="preserve"> including physical space and the health and welfare of children.</w:t>
      </w:r>
    </w:p>
    <w:p w14:paraId="42233ADE" w14:textId="77777777" w:rsidR="00F50BA0" w:rsidRDefault="00F50BA0" w:rsidP="00DC3934">
      <w:pPr>
        <w:rPr>
          <w:sz w:val="22"/>
          <w:szCs w:val="22"/>
        </w:rPr>
      </w:pPr>
    </w:p>
    <w:p w14:paraId="392430D3" w14:textId="7CD94FB0" w:rsidR="00F50BA0" w:rsidRDefault="00F50BA0" w:rsidP="00DC3934">
      <w:pPr>
        <w:rPr>
          <w:sz w:val="22"/>
          <w:szCs w:val="22"/>
        </w:rPr>
      </w:pPr>
      <w:r w:rsidRPr="00F50BA0">
        <w:rPr>
          <w:sz w:val="22"/>
          <w:szCs w:val="22"/>
        </w:rPr>
        <w:t>The Board is bound by the Department of Education and Skills Rules for National Schools which provides that pupils may only be enrolled from the age of 4 years and upwards, though compulsory attendance does not apply until the age of 6 y</w:t>
      </w:r>
      <w:r>
        <w:rPr>
          <w:sz w:val="22"/>
          <w:szCs w:val="22"/>
        </w:rPr>
        <w:t>ears. Children applying to enrol in Ballina Primary School</w:t>
      </w:r>
      <w:r w:rsidRPr="00F50BA0">
        <w:rPr>
          <w:sz w:val="22"/>
          <w:szCs w:val="22"/>
        </w:rPr>
        <w:t xml:space="preserve"> must have reached the age of 4 years by August 31st of the year they will commence school.</w:t>
      </w:r>
    </w:p>
    <w:p w14:paraId="71615C29" w14:textId="77777777" w:rsidR="00F50BA0" w:rsidRPr="005E5EE9" w:rsidRDefault="00F50BA0" w:rsidP="00DC3934">
      <w:pPr>
        <w:rPr>
          <w:sz w:val="22"/>
          <w:szCs w:val="22"/>
        </w:rPr>
      </w:pPr>
    </w:p>
    <w:p w14:paraId="6854532E" w14:textId="57440B40" w:rsidR="00856310" w:rsidRPr="005E5EE9" w:rsidRDefault="00856310" w:rsidP="00DC3934">
      <w:pPr>
        <w:rPr>
          <w:sz w:val="22"/>
          <w:szCs w:val="22"/>
        </w:rPr>
      </w:pPr>
      <w:r w:rsidRPr="005E5EE9">
        <w:rPr>
          <w:b/>
          <w:sz w:val="22"/>
          <w:szCs w:val="22"/>
          <w:u w:val="single"/>
        </w:rPr>
        <w:t>Places</w:t>
      </w:r>
      <w:r w:rsidR="00A61BBD" w:rsidRPr="005E5EE9">
        <w:rPr>
          <w:sz w:val="22"/>
          <w:szCs w:val="22"/>
        </w:rPr>
        <w:t xml:space="preserve"> will </w:t>
      </w:r>
      <w:r w:rsidRPr="005E5EE9">
        <w:rPr>
          <w:sz w:val="22"/>
          <w:szCs w:val="22"/>
        </w:rPr>
        <w:t>be allocated by the Board of Management in accordance with</w:t>
      </w:r>
      <w:r w:rsidR="00A61BBD" w:rsidRPr="005E5EE9">
        <w:rPr>
          <w:sz w:val="22"/>
          <w:szCs w:val="22"/>
        </w:rPr>
        <w:t xml:space="preserve"> the</w:t>
      </w:r>
      <w:r w:rsidRPr="005E5EE9">
        <w:rPr>
          <w:sz w:val="22"/>
          <w:szCs w:val="22"/>
        </w:rPr>
        <w:t xml:space="preserve"> following </w:t>
      </w:r>
      <w:r w:rsidRPr="005E5EE9">
        <w:rPr>
          <w:b/>
          <w:sz w:val="22"/>
          <w:szCs w:val="22"/>
          <w:u w:val="single"/>
        </w:rPr>
        <w:t>criteria</w:t>
      </w:r>
      <w:r w:rsidR="00D96A56" w:rsidRPr="005E5EE9">
        <w:rPr>
          <w:sz w:val="22"/>
          <w:szCs w:val="22"/>
        </w:rPr>
        <w:t xml:space="preserve"> and in the following </w:t>
      </w:r>
      <w:r w:rsidR="00D96A56" w:rsidRPr="005E5EE9">
        <w:rPr>
          <w:b/>
          <w:sz w:val="22"/>
          <w:szCs w:val="22"/>
          <w:u w:val="single"/>
        </w:rPr>
        <w:t>order</w:t>
      </w:r>
      <w:r w:rsidR="00D96A56" w:rsidRPr="005E5EE9">
        <w:rPr>
          <w:sz w:val="22"/>
          <w:szCs w:val="22"/>
        </w:rPr>
        <w:t>, subject to keeping classes within class size regulations of the DES and h</w:t>
      </w:r>
      <w:r w:rsidR="005A414A" w:rsidRPr="005E5EE9">
        <w:rPr>
          <w:sz w:val="22"/>
          <w:szCs w:val="22"/>
        </w:rPr>
        <w:t xml:space="preserve">ealth and safety considerations and subject to receipt of completed Application Form by </w:t>
      </w:r>
      <w:r w:rsidR="00906309">
        <w:rPr>
          <w:sz w:val="22"/>
          <w:szCs w:val="22"/>
        </w:rPr>
        <w:t xml:space="preserve">the </w:t>
      </w:r>
      <w:r w:rsidR="005A414A" w:rsidRPr="005E5EE9">
        <w:rPr>
          <w:sz w:val="22"/>
          <w:szCs w:val="22"/>
        </w:rPr>
        <w:t>agreed closing date.</w:t>
      </w:r>
    </w:p>
    <w:p w14:paraId="0607F3DD" w14:textId="77777777" w:rsidR="00856310" w:rsidRPr="005E5EE9" w:rsidRDefault="00856310" w:rsidP="00DC3934">
      <w:pPr>
        <w:rPr>
          <w:sz w:val="22"/>
          <w:szCs w:val="22"/>
        </w:rPr>
      </w:pPr>
    </w:p>
    <w:p w14:paraId="7A232B31" w14:textId="7AA3F79B" w:rsidR="00856310" w:rsidRPr="005E5EE9" w:rsidRDefault="00F50BA0" w:rsidP="00856310">
      <w:pPr>
        <w:numPr>
          <w:ilvl w:val="0"/>
          <w:numId w:val="6"/>
        </w:numPr>
        <w:rPr>
          <w:sz w:val="22"/>
          <w:szCs w:val="22"/>
        </w:rPr>
      </w:pPr>
      <w:r>
        <w:rPr>
          <w:sz w:val="22"/>
          <w:szCs w:val="22"/>
        </w:rPr>
        <w:t>Applicants with siblings  currently enrolled in</w:t>
      </w:r>
      <w:r w:rsidR="00856310" w:rsidRPr="005E5EE9">
        <w:rPr>
          <w:sz w:val="22"/>
          <w:szCs w:val="22"/>
        </w:rPr>
        <w:t xml:space="preserve"> Ballina</w:t>
      </w:r>
      <w:r w:rsidR="00F21AAF" w:rsidRPr="005E5EE9">
        <w:rPr>
          <w:sz w:val="22"/>
          <w:szCs w:val="22"/>
        </w:rPr>
        <w:t xml:space="preserve"> Primary</w:t>
      </w:r>
      <w:r w:rsidR="00856310" w:rsidRPr="005E5EE9">
        <w:rPr>
          <w:sz w:val="22"/>
          <w:szCs w:val="22"/>
        </w:rPr>
        <w:t xml:space="preserve"> </w:t>
      </w:r>
      <w:r w:rsidR="007825FD" w:rsidRPr="005E5EE9">
        <w:rPr>
          <w:sz w:val="22"/>
          <w:szCs w:val="22"/>
        </w:rPr>
        <w:t>School</w:t>
      </w:r>
      <w:r>
        <w:rPr>
          <w:sz w:val="22"/>
          <w:szCs w:val="22"/>
        </w:rPr>
        <w:t xml:space="preserve"> (including stepsiblings, resident at the same address)</w:t>
      </w:r>
    </w:p>
    <w:p w14:paraId="323CE2B3" w14:textId="0D55FCA4" w:rsidR="00856310" w:rsidRPr="005E5EE9" w:rsidRDefault="00F50BA0" w:rsidP="00856310">
      <w:pPr>
        <w:numPr>
          <w:ilvl w:val="0"/>
          <w:numId w:val="6"/>
        </w:numPr>
        <w:rPr>
          <w:sz w:val="22"/>
          <w:szCs w:val="22"/>
        </w:rPr>
      </w:pPr>
      <w:r>
        <w:rPr>
          <w:sz w:val="22"/>
          <w:szCs w:val="22"/>
        </w:rPr>
        <w:t>Children residing</w:t>
      </w:r>
      <w:r w:rsidR="00856310" w:rsidRPr="005E5EE9">
        <w:rPr>
          <w:sz w:val="22"/>
          <w:szCs w:val="22"/>
        </w:rPr>
        <w:t xml:space="preserve"> in the Parish of Balli</w:t>
      </w:r>
      <w:r w:rsidR="006154ED" w:rsidRPr="005E5EE9">
        <w:rPr>
          <w:sz w:val="22"/>
          <w:szCs w:val="22"/>
        </w:rPr>
        <w:t>n</w:t>
      </w:r>
      <w:r w:rsidR="0087036C" w:rsidRPr="005E5EE9">
        <w:rPr>
          <w:sz w:val="22"/>
          <w:szCs w:val="22"/>
        </w:rPr>
        <w:t xml:space="preserve">a/Boher and the </w:t>
      </w:r>
      <w:r w:rsidR="00534DA3">
        <w:rPr>
          <w:sz w:val="22"/>
          <w:szCs w:val="22"/>
        </w:rPr>
        <w:t>town</w:t>
      </w:r>
      <w:r w:rsidR="00AE3C74" w:rsidRPr="005E5EE9">
        <w:rPr>
          <w:sz w:val="22"/>
          <w:szCs w:val="22"/>
        </w:rPr>
        <w:t>land</w:t>
      </w:r>
      <w:r w:rsidR="0087036C" w:rsidRPr="005E5EE9">
        <w:rPr>
          <w:sz w:val="22"/>
          <w:szCs w:val="22"/>
        </w:rPr>
        <w:t xml:space="preserve"> of </w:t>
      </w:r>
      <w:proofErr w:type="spellStart"/>
      <w:r w:rsidR="00534DA3">
        <w:rPr>
          <w:sz w:val="22"/>
          <w:szCs w:val="22"/>
        </w:rPr>
        <w:t>Townlough</w:t>
      </w:r>
      <w:proofErr w:type="spellEnd"/>
      <w:r w:rsidR="006154ED" w:rsidRPr="005E5EE9">
        <w:rPr>
          <w:sz w:val="22"/>
          <w:szCs w:val="22"/>
        </w:rPr>
        <w:t>.</w:t>
      </w:r>
    </w:p>
    <w:p w14:paraId="64D1B615" w14:textId="77777777" w:rsidR="00AE3C74" w:rsidRPr="005E5EE9" w:rsidRDefault="00AE3C74" w:rsidP="00AE3C74">
      <w:pPr>
        <w:numPr>
          <w:ilvl w:val="0"/>
          <w:numId w:val="6"/>
        </w:numPr>
        <w:rPr>
          <w:sz w:val="22"/>
          <w:szCs w:val="22"/>
        </w:rPr>
      </w:pPr>
      <w:r w:rsidRPr="005E5EE9">
        <w:rPr>
          <w:sz w:val="22"/>
          <w:szCs w:val="22"/>
        </w:rPr>
        <w:t>Children of current staff members.</w:t>
      </w:r>
    </w:p>
    <w:p w14:paraId="5C43214A" w14:textId="77777777" w:rsidR="00856310" w:rsidRPr="005E5EE9" w:rsidRDefault="00856310" w:rsidP="00856310">
      <w:pPr>
        <w:numPr>
          <w:ilvl w:val="0"/>
          <w:numId w:val="6"/>
        </w:numPr>
        <w:rPr>
          <w:sz w:val="22"/>
          <w:szCs w:val="22"/>
        </w:rPr>
      </w:pPr>
      <w:r w:rsidRPr="005E5EE9">
        <w:rPr>
          <w:sz w:val="22"/>
          <w:szCs w:val="22"/>
        </w:rPr>
        <w:t>If any places remain, they will be allocated on the basis of age,</w:t>
      </w:r>
      <w:r w:rsidR="00B53725" w:rsidRPr="005E5EE9">
        <w:rPr>
          <w:sz w:val="22"/>
          <w:szCs w:val="22"/>
        </w:rPr>
        <w:t xml:space="preserve"> the eld</w:t>
      </w:r>
      <w:r w:rsidR="00A61BBD" w:rsidRPr="005E5EE9">
        <w:rPr>
          <w:sz w:val="22"/>
          <w:szCs w:val="22"/>
        </w:rPr>
        <w:t>est child/children</w:t>
      </w:r>
      <w:r w:rsidR="00B53725" w:rsidRPr="005E5EE9">
        <w:rPr>
          <w:sz w:val="22"/>
          <w:szCs w:val="22"/>
        </w:rPr>
        <w:t xml:space="preserve"> enrolle</w:t>
      </w:r>
      <w:r w:rsidR="00A61BBD" w:rsidRPr="005E5EE9">
        <w:rPr>
          <w:sz w:val="22"/>
          <w:szCs w:val="22"/>
        </w:rPr>
        <w:t>d first, according the child’s/</w:t>
      </w:r>
      <w:r w:rsidR="00AB43BD" w:rsidRPr="005E5EE9">
        <w:rPr>
          <w:sz w:val="22"/>
          <w:szCs w:val="22"/>
        </w:rPr>
        <w:t>children’s Birth</w:t>
      </w:r>
      <w:r w:rsidR="00B53725" w:rsidRPr="005E5EE9">
        <w:rPr>
          <w:sz w:val="22"/>
          <w:szCs w:val="22"/>
        </w:rPr>
        <w:t xml:space="preserve"> Certificate.</w:t>
      </w:r>
    </w:p>
    <w:p w14:paraId="1660EFAC" w14:textId="77777777" w:rsidR="00B53725" w:rsidRPr="005E5EE9" w:rsidRDefault="00B53725" w:rsidP="00B53725">
      <w:pPr>
        <w:rPr>
          <w:sz w:val="22"/>
          <w:szCs w:val="22"/>
        </w:rPr>
      </w:pPr>
    </w:p>
    <w:p w14:paraId="1FD76085" w14:textId="77777777" w:rsidR="00B53725" w:rsidRDefault="00B53725" w:rsidP="00B53725">
      <w:pPr>
        <w:rPr>
          <w:sz w:val="22"/>
          <w:szCs w:val="22"/>
        </w:rPr>
      </w:pPr>
      <w:r w:rsidRPr="005E5EE9">
        <w:rPr>
          <w:b/>
          <w:sz w:val="22"/>
          <w:szCs w:val="22"/>
          <w:u w:val="single"/>
        </w:rPr>
        <w:t>Please note</w:t>
      </w:r>
      <w:r w:rsidRPr="005E5EE9">
        <w:rPr>
          <w:sz w:val="22"/>
          <w:szCs w:val="22"/>
        </w:rPr>
        <w:t xml:space="preserve"> if any of the above criteria</w:t>
      </w:r>
      <w:r w:rsidR="00A61BBD" w:rsidRPr="005E5EE9">
        <w:rPr>
          <w:sz w:val="22"/>
          <w:szCs w:val="22"/>
        </w:rPr>
        <w:t xml:space="preserve">, </w:t>
      </w:r>
      <w:r w:rsidR="00A61BBD" w:rsidRPr="005E5EE9">
        <w:rPr>
          <w:b/>
          <w:sz w:val="22"/>
          <w:szCs w:val="22"/>
        </w:rPr>
        <w:t xml:space="preserve">numbers 1 to </w:t>
      </w:r>
      <w:r w:rsidR="001F1C59" w:rsidRPr="005E5EE9">
        <w:rPr>
          <w:b/>
          <w:sz w:val="22"/>
          <w:szCs w:val="22"/>
        </w:rPr>
        <w:t>3</w:t>
      </w:r>
      <w:r w:rsidR="00A61BBD" w:rsidRPr="005E5EE9">
        <w:rPr>
          <w:sz w:val="22"/>
          <w:szCs w:val="22"/>
        </w:rPr>
        <w:t xml:space="preserve"> are </w:t>
      </w:r>
      <w:r w:rsidR="001F1C59" w:rsidRPr="005E5EE9">
        <w:rPr>
          <w:sz w:val="22"/>
          <w:szCs w:val="22"/>
        </w:rPr>
        <w:t>oversubscribed</w:t>
      </w:r>
      <w:r w:rsidRPr="005E5EE9">
        <w:rPr>
          <w:sz w:val="22"/>
          <w:szCs w:val="22"/>
        </w:rPr>
        <w:t>, then places will be allocated</w:t>
      </w:r>
      <w:r w:rsidR="008A7387" w:rsidRPr="005E5EE9">
        <w:rPr>
          <w:sz w:val="22"/>
          <w:szCs w:val="22"/>
        </w:rPr>
        <w:t xml:space="preserve">, in the above order, </w:t>
      </w:r>
      <w:r w:rsidRPr="005E5EE9">
        <w:rPr>
          <w:sz w:val="22"/>
          <w:szCs w:val="22"/>
        </w:rPr>
        <w:t xml:space="preserve"> on the bas</w:t>
      </w:r>
      <w:r w:rsidR="00A61BBD" w:rsidRPr="005E5EE9">
        <w:rPr>
          <w:sz w:val="22"/>
          <w:szCs w:val="22"/>
        </w:rPr>
        <w:t>is of age, the eldest child/children</w:t>
      </w:r>
      <w:r w:rsidRPr="005E5EE9">
        <w:rPr>
          <w:sz w:val="22"/>
          <w:szCs w:val="22"/>
        </w:rPr>
        <w:t xml:space="preserve"> will be enroll</w:t>
      </w:r>
      <w:r w:rsidR="00A61BBD" w:rsidRPr="005E5EE9">
        <w:rPr>
          <w:sz w:val="22"/>
          <w:szCs w:val="22"/>
        </w:rPr>
        <w:t>ed first according to the child’s/children’s</w:t>
      </w:r>
      <w:r w:rsidR="00670C07" w:rsidRPr="005E5EE9">
        <w:rPr>
          <w:sz w:val="22"/>
          <w:szCs w:val="22"/>
        </w:rPr>
        <w:t xml:space="preserve"> Birth Certificate</w:t>
      </w:r>
      <w:r w:rsidRPr="005E5EE9">
        <w:rPr>
          <w:sz w:val="22"/>
          <w:szCs w:val="22"/>
        </w:rPr>
        <w:t>.</w:t>
      </w:r>
    </w:p>
    <w:p w14:paraId="1EB3836B" w14:textId="77777777" w:rsidR="00F50BA0" w:rsidRPr="005E5EE9" w:rsidRDefault="00F50BA0" w:rsidP="00B53725">
      <w:pPr>
        <w:rPr>
          <w:sz w:val="22"/>
          <w:szCs w:val="22"/>
        </w:rPr>
      </w:pPr>
    </w:p>
    <w:p w14:paraId="4CE77E1B" w14:textId="77777777" w:rsidR="00F50BA0" w:rsidRPr="00F50BA0" w:rsidRDefault="00AE3C74" w:rsidP="00F50BA0">
      <w:pPr>
        <w:rPr>
          <w:sz w:val="22"/>
          <w:szCs w:val="22"/>
        </w:rPr>
      </w:pPr>
      <w:r w:rsidRPr="005E5EE9">
        <w:rPr>
          <w:sz w:val="22"/>
          <w:szCs w:val="22"/>
        </w:rPr>
        <w:t>The Board of Management reserves the right to determine the maximum number of children in each separate c</w:t>
      </w:r>
      <w:r w:rsidR="00C233C4" w:rsidRPr="005E5EE9">
        <w:rPr>
          <w:sz w:val="22"/>
          <w:szCs w:val="22"/>
        </w:rPr>
        <w:t>lassroom bearing in mind the DES</w:t>
      </w:r>
      <w:r w:rsidRPr="005E5EE9">
        <w:rPr>
          <w:sz w:val="22"/>
          <w:szCs w:val="22"/>
        </w:rPr>
        <w:t xml:space="preserve"> Guidelines in relation to class size and staffing </w:t>
      </w:r>
      <w:r w:rsidR="00F50BA0">
        <w:rPr>
          <w:sz w:val="22"/>
          <w:szCs w:val="22"/>
        </w:rPr>
        <w:t xml:space="preserve">provision. </w:t>
      </w:r>
      <w:r w:rsidR="00F50BA0" w:rsidRPr="00F50BA0">
        <w:rPr>
          <w:sz w:val="22"/>
          <w:szCs w:val="22"/>
        </w:rPr>
        <w:t>Other factors that may be considered are:</w:t>
      </w:r>
    </w:p>
    <w:p w14:paraId="67DDB2FD" w14:textId="500BFB65" w:rsidR="00F50BA0" w:rsidRPr="00F50BA0" w:rsidRDefault="00F50BA0" w:rsidP="00F50BA0">
      <w:pPr>
        <w:pStyle w:val="ListParagraph"/>
        <w:numPr>
          <w:ilvl w:val="0"/>
          <w:numId w:val="13"/>
        </w:numPr>
        <w:rPr>
          <w:sz w:val="22"/>
          <w:szCs w:val="22"/>
        </w:rPr>
      </w:pPr>
      <w:r w:rsidRPr="00F50BA0">
        <w:rPr>
          <w:sz w:val="22"/>
          <w:szCs w:val="22"/>
        </w:rPr>
        <w:t>Size and available space in classrooms.</w:t>
      </w:r>
    </w:p>
    <w:p w14:paraId="1068697F" w14:textId="744CB4D2" w:rsidR="00F50BA0" w:rsidRPr="00F50BA0" w:rsidRDefault="00F50BA0" w:rsidP="00F50BA0">
      <w:pPr>
        <w:pStyle w:val="ListParagraph"/>
        <w:numPr>
          <w:ilvl w:val="0"/>
          <w:numId w:val="13"/>
        </w:numPr>
        <w:rPr>
          <w:sz w:val="22"/>
          <w:szCs w:val="22"/>
        </w:rPr>
      </w:pPr>
      <w:r w:rsidRPr="00F50BA0">
        <w:rPr>
          <w:sz w:val="22"/>
          <w:szCs w:val="22"/>
        </w:rPr>
        <w:t>Educational needs of children of a particular age.</w:t>
      </w:r>
    </w:p>
    <w:p w14:paraId="10A3F9B7" w14:textId="68C960D1" w:rsidR="00F50BA0" w:rsidRPr="00F50BA0" w:rsidRDefault="00F50BA0" w:rsidP="00F50BA0">
      <w:pPr>
        <w:pStyle w:val="ListParagraph"/>
        <w:numPr>
          <w:ilvl w:val="0"/>
          <w:numId w:val="13"/>
        </w:numPr>
        <w:rPr>
          <w:sz w:val="22"/>
          <w:szCs w:val="22"/>
        </w:rPr>
      </w:pPr>
      <w:r w:rsidRPr="00F50BA0">
        <w:rPr>
          <w:sz w:val="22"/>
          <w:szCs w:val="22"/>
        </w:rPr>
        <w:t>Presence of children with special educational/behavioural needs.</w:t>
      </w:r>
    </w:p>
    <w:p w14:paraId="249E8949" w14:textId="1E31FD6D" w:rsidR="00AE3C74" w:rsidRPr="00F50BA0" w:rsidRDefault="00F50BA0" w:rsidP="00F50BA0">
      <w:pPr>
        <w:pStyle w:val="ListParagraph"/>
        <w:numPr>
          <w:ilvl w:val="0"/>
          <w:numId w:val="13"/>
        </w:numPr>
        <w:rPr>
          <w:sz w:val="22"/>
          <w:szCs w:val="22"/>
        </w:rPr>
      </w:pPr>
      <w:r w:rsidRPr="00F50BA0">
        <w:rPr>
          <w:sz w:val="22"/>
          <w:szCs w:val="22"/>
        </w:rPr>
        <w:t>Health and Safety.</w:t>
      </w:r>
    </w:p>
    <w:p w14:paraId="71058D7C" w14:textId="77777777" w:rsidR="00D11543" w:rsidRPr="005E5EE9" w:rsidRDefault="00D11543" w:rsidP="00B53725">
      <w:pPr>
        <w:rPr>
          <w:sz w:val="22"/>
          <w:szCs w:val="22"/>
        </w:rPr>
      </w:pPr>
    </w:p>
    <w:p w14:paraId="75F26BB0" w14:textId="5C1F3701" w:rsidR="00BE17F7" w:rsidRPr="00271B4E" w:rsidRDefault="00271B4E" w:rsidP="00B53725">
      <w:pPr>
        <w:rPr>
          <w:b/>
          <w:u w:val="single"/>
        </w:rPr>
      </w:pPr>
      <w:r w:rsidRPr="00271B4E">
        <w:rPr>
          <w:b/>
          <w:u w:val="single"/>
        </w:rPr>
        <w:t>Application for Enrolment</w:t>
      </w:r>
    </w:p>
    <w:p w14:paraId="3CA9E0BB" w14:textId="77777777" w:rsidR="00271B4E" w:rsidRPr="005E5EE9" w:rsidRDefault="00271B4E" w:rsidP="00B53725">
      <w:pPr>
        <w:rPr>
          <w:b/>
          <w:sz w:val="22"/>
          <w:szCs w:val="22"/>
          <w:u w:val="single"/>
        </w:rPr>
      </w:pPr>
    </w:p>
    <w:p w14:paraId="701A40B6" w14:textId="25C55481" w:rsidR="00BE17F7" w:rsidRPr="005E5EE9" w:rsidRDefault="0051187F" w:rsidP="0051187F">
      <w:pPr>
        <w:rPr>
          <w:sz w:val="22"/>
          <w:szCs w:val="22"/>
        </w:rPr>
      </w:pPr>
      <w:r w:rsidRPr="005E5EE9">
        <w:rPr>
          <w:sz w:val="22"/>
          <w:szCs w:val="22"/>
        </w:rPr>
        <w:t xml:space="preserve">The Board of Management will communicate generally to the school community through appropriate channels e.g. </w:t>
      </w:r>
      <w:r w:rsidR="005E5EE9">
        <w:rPr>
          <w:sz w:val="22"/>
          <w:szCs w:val="22"/>
        </w:rPr>
        <w:t xml:space="preserve">website, school </w:t>
      </w:r>
      <w:r w:rsidRPr="005E5EE9">
        <w:rPr>
          <w:sz w:val="22"/>
          <w:szCs w:val="22"/>
        </w:rPr>
        <w:t xml:space="preserve">newsletter, parish bulletin, newspaper, parents letters to outline the details of application for enrolment and the closing date for receipt of applications. </w:t>
      </w:r>
      <w:r w:rsidR="005E5EE9">
        <w:rPr>
          <w:sz w:val="22"/>
          <w:szCs w:val="22"/>
        </w:rPr>
        <w:t>The enrolment process is by way of written application only.</w:t>
      </w:r>
      <w:r w:rsidRPr="005E5EE9">
        <w:rPr>
          <w:sz w:val="22"/>
          <w:szCs w:val="22"/>
        </w:rPr>
        <w:t xml:space="preserve">  </w:t>
      </w:r>
      <w:r w:rsidR="00BE17F7" w:rsidRPr="005E5EE9">
        <w:rPr>
          <w:sz w:val="22"/>
          <w:szCs w:val="22"/>
        </w:rPr>
        <w:t>Parents</w:t>
      </w:r>
      <w:r w:rsidR="00AF77D0" w:rsidRPr="005E5EE9">
        <w:rPr>
          <w:sz w:val="22"/>
          <w:szCs w:val="22"/>
        </w:rPr>
        <w:t xml:space="preserve"> wishing their child to attend</w:t>
      </w:r>
      <w:r w:rsidR="00BE17F7" w:rsidRPr="005E5EE9">
        <w:rPr>
          <w:sz w:val="22"/>
          <w:szCs w:val="22"/>
        </w:rPr>
        <w:t xml:space="preserve"> Ballina Primary School </w:t>
      </w:r>
      <w:proofErr w:type="gramStart"/>
      <w:r w:rsidR="00BE17F7" w:rsidRPr="005E5EE9">
        <w:rPr>
          <w:sz w:val="22"/>
          <w:szCs w:val="22"/>
        </w:rPr>
        <w:t>are requested</w:t>
      </w:r>
      <w:proofErr w:type="gramEnd"/>
      <w:r w:rsidR="00BE17F7" w:rsidRPr="005E5EE9">
        <w:rPr>
          <w:sz w:val="22"/>
          <w:szCs w:val="22"/>
        </w:rPr>
        <w:t xml:space="preserve"> to fill in the</w:t>
      </w:r>
      <w:r w:rsidR="004B21F2" w:rsidRPr="005E5EE9">
        <w:rPr>
          <w:sz w:val="22"/>
          <w:szCs w:val="22"/>
        </w:rPr>
        <w:t xml:space="preserve"> </w:t>
      </w:r>
      <w:r w:rsidR="004B21F2" w:rsidRPr="005E5EE9">
        <w:rPr>
          <w:b/>
          <w:sz w:val="22"/>
          <w:szCs w:val="22"/>
        </w:rPr>
        <w:t>Enrolment</w:t>
      </w:r>
      <w:r w:rsidR="00BE17F7" w:rsidRPr="005E5EE9">
        <w:rPr>
          <w:sz w:val="22"/>
          <w:szCs w:val="22"/>
        </w:rPr>
        <w:t xml:space="preserve"> </w:t>
      </w:r>
      <w:r w:rsidR="00BE17F7" w:rsidRPr="005E5EE9">
        <w:rPr>
          <w:b/>
          <w:sz w:val="22"/>
          <w:szCs w:val="22"/>
        </w:rPr>
        <w:t>Application Form</w:t>
      </w:r>
      <w:r w:rsidR="00BE17F7" w:rsidRPr="005E5EE9">
        <w:rPr>
          <w:sz w:val="22"/>
          <w:szCs w:val="22"/>
        </w:rPr>
        <w:t xml:space="preserve"> and return it to the school by </w:t>
      </w:r>
      <w:r w:rsidR="004A2A76" w:rsidRPr="005E5EE9">
        <w:rPr>
          <w:b/>
          <w:sz w:val="22"/>
          <w:szCs w:val="22"/>
          <w:u w:val="single"/>
        </w:rPr>
        <w:t xml:space="preserve">Thursday </w:t>
      </w:r>
      <w:r w:rsidR="00534DA3">
        <w:rPr>
          <w:b/>
          <w:sz w:val="22"/>
          <w:szCs w:val="22"/>
          <w:u w:val="single"/>
        </w:rPr>
        <w:t>5</w:t>
      </w:r>
      <w:r w:rsidR="00534DA3" w:rsidRPr="00534DA3">
        <w:rPr>
          <w:b/>
          <w:sz w:val="22"/>
          <w:szCs w:val="22"/>
          <w:u w:val="single"/>
          <w:vertAlign w:val="superscript"/>
        </w:rPr>
        <w:t>th</w:t>
      </w:r>
      <w:r w:rsidR="00534DA3">
        <w:rPr>
          <w:b/>
          <w:sz w:val="22"/>
          <w:szCs w:val="22"/>
          <w:u w:val="single"/>
        </w:rPr>
        <w:t xml:space="preserve"> </w:t>
      </w:r>
      <w:r w:rsidR="005E5EE9">
        <w:rPr>
          <w:b/>
          <w:sz w:val="22"/>
          <w:szCs w:val="22"/>
          <w:u w:val="single"/>
        </w:rPr>
        <w:t xml:space="preserve">March </w:t>
      </w:r>
      <w:r w:rsidR="00534DA3">
        <w:rPr>
          <w:b/>
          <w:sz w:val="22"/>
          <w:szCs w:val="22"/>
          <w:u w:val="single"/>
        </w:rPr>
        <w:t>2020</w:t>
      </w:r>
      <w:r w:rsidR="00BE17F7" w:rsidRPr="005E5EE9">
        <w:rPr>
          <w:b/>
          <w:sz w:val="22"/>
          <w:szCs w:val="22"/>
          <w:u w:val="single"/>
        </w:rPr>
        <w:t xml:space="preserve"> by 2.00pm</w:t>
      </w:r>
      <w:r w:rsidR="00BE17F7" w:rsidRPr="005E5EE9">
        <w:rPr>
          <w:sz w:val="22"/>
          <w:szCs w:val="22"/>
        </w:rPr>
        <w:t xml:space="preserve"> for entry in</w:t>
      </w:r>
      <w:r w:rsidR="004B21F2" w:rsidRPr="005E5EE9">
        <w:rPr>
          <w:sz w:val="22"/>
          <w:szCs w:val="22"/>
        </w:rPr>
        <w:t xml:space="preserve"> to Junior Infants</w:t>
      </w:r>
      <w:r w:rsidR="004A2A76" w:rsidRPr="005E5EE9">
        <w:rPr>
          <w:sz w:val="22"/>
          <w:szCs w:val="22"/>
        </w:rPr>
        <w:t xml:space="preserve"> September </w:t>
      </w:r>
      <w:r w:rsidR="00534DA3">
        <w:rPr>
          <w:sz w:val="22"/>
          <w:szCs w:val="22"/>
        </w:rPr>
        <w:t>2020</w:t>
      </w:r>
      <w:r w:rsidR="00BE17F7" w:rsidRPr="005E5EE9">
        <w:rPr>
          <w:sz w:val="22"/>
          <w:szCs w:val="22"/>
        </w:rPr>
        <w:t>.   Application Forms are a</w:t>
      </w:r>
      <w:r w:rsidR="009A72DA" w:rsidRPr="005E5EE9">
        <w:rPr>
          <w:sz w:val="22"/>
          <w:szCs w:val="22"/>
        </w:rPr>
        <w:t xml:space="preserve">vailable from the School Office and from </w:t>
      </w:r>
      <w:r w:rsidR="004B21F2" w:rsidRPr="005E5EE9">
        <w:rPr>
          <w:sz w:val="22"/>
          <w:szCs w:val="22"/>
        </w:rPr>
        <w:t xml:space="preserve">the </w:t>
      </w:r>
      <w:r w:rsidR="009A72DA" w:rsidRPr="005E5EE9">
        <w:rPr>
          <w:sz w:val="22"/>
          <w:szCs w:val="22"/>
        </w:rPr>
        <w:t xml:space="preserve">school website </w:t>
      </w:r>
      <w:hyperlink r:id="rId5" w:history="1">
        <w:r w:rsidR="009A72DA" w:rsidRPr="005E5EE9">
          <w:rPr>
            <w:rStyle w:val="Hyperlink"/>
            <w:sz w:val="22"/>
            <w:szCs w:val="22"/>
          </w:rPr>
          <w:t>www.ballinaprimaryschool.com</w:t>
        </w:r>
      </w:hyperlink>
      <w:r w:rsidR="009A72DA" w:rsidRPr="005E5EE9">
        <w:rPr>
          <w:sz w:val="22"/>
          <w:szCs w:val="22"/>
        </w:rPr>
        <w:t xml:space="preserve">. </w:t>
      </w:r>
    </w:p>
    <w:p w14:paraId="3A317709" w14:textId="77777777" w:rsidR="00304EA3" w:rsidRPr="005E5EE9" w:rsidRDefault="00304EA3" w:rsidP="00B53725">
      <w:pPr>
        <w:rPr>
          <w:sz w:val="22"/>
          <w:szCs w:val="22"/>
        </w:rPr>
      </w:pPr>
    </w:p>
    <w:p w14:paraId="16B063EC" w14:textId="77777777" w:rsidR="00BE17F7" w:rsidRPr="005E5EE9" w:rsidRDefault="00BE17F7" w:rsidP="00B53725">
      <w:pPr>
        <w:rPr>
          <w:b/>
          <w:sz w:val="22"/>
          <w:szCs w:val="22"/>
        </w:rPr>
      </w:pPr>
      <w:r w:rsidRPr="005E5EE9">
        <w:rPr>
          <w:b/>
          <w:sz w:val="22"/>
          <w:szCs w:val="22"/>
        </w:rPr>
        <w:t>It is the parent(s)/guardian(s) responsibility to ensure they receive and return</w:t>
      </w:r>
      <w:r w:rsidR="004B21F2" w:rsidRPr="005E5EE9">
        <w:rPr>
          <w:b/>
          <w:sz w:val="22"/>
          <w:szCs w:val="22"/>
        </w:rPr>
        <w:t xml:space="preserve"> the Enrolment</w:t>
      </w:r>
      <w:r w:rsidRPr="005E5EE9">
        <w:rPr>
          <w:b/>
          <w:sz w:val="22"/>
          <w:szCs w:val="22"/>
        </w:rPr>
        <w:t xml:space="preserve"> Application Form by the specified date.  The completion and submission of an Application Form, or the placement of your child’s name on a list, however early, does not confer an automatic right of place in the school.</w:t>
      </w:r>
    </w:p>
    <w:p w14:paraId="3DC1C5CA" w14:textId="5BF58ABB" w:rsidR="00F50BA0" w:rsidRPr="00906309" w:rsidRDefault="00906309" w:rsidP="00B53725">
      <w:pPr>
        <w:rPr>
          <w:b/>
          <w:u w:val="single"/>
        </w:rPr>
      </w:pPr>
      <w:bookmarkStart w:id="0" w:name="_GoBack"/>
      <w:bookmarkEnd w:id="0"/>
      <w:r>
        <w:rPr>
          <w:b/>
          <w:u w:val="single"/>
        </w:rPr>
        <w:t>Decision Making</w:t>
      </w:r>
    </w:p>
    <w:p w14:paraId="3EC7DA2A" w14:textId="77777777" w:rsidR="00906309" w:rsidRPr="00906309" w:rsidRDefault="00906309" w:rsidP="00B53725">
      <w:pPr>
        <w:rPr>
          <w:sz w:val="22"/>
          <w:szCs w:val="22"/>
        </w:rPr>
      </w:pPr>
    </w:p>
    <w:p w14:paraId="4DCDA6A1" w14:textId="0BEF825F" w:rsidR="00F50BA0" w:rsidRPr="00906309" w:rsidRDefault="00906309" w:rsidP="00B53725">
      <w:pPr>
        <w:rPr>
          <w:sz w:val="22"/>
          <w:szCs w:val="22"/>
        </w:rPr>
      </w:pPr>
      <w:r w:rsidRPr="00906309">
        <w:rPr>
          <w:sz w:val="22"/>
          <w:szCs w:val="22"/>
        </w:rPr>
        <w:t>Decisions in relation to applications for enrolment are made by the Board of Management in accordance with school policy.  The Board will notify parents of their decision within 21 days of the closing date for the receipt of applications.</w:t>
      </w:r>
    </w:p>
    <w:p w14:paraId="61BAB044" w14:textId="77777777" w:rsidR="00F50BA0" w:rsidRDefault="00F50BA0" w:rsidP="00B53725">
      <w:pPr>
        <w:rPr>
          <w:b/>
          <w:sz w:val="22"/>
          <w:szCs w:val="22"/>
          <w:u w:val="single"/>
        </w:rPr>
      </w:pPr>
    </w:p>
    <w:p w14:paraId="0DD4E498" w14:textId="77777777" w:rsidR="00271B4E" w:rsidRPr="00271B4E" w:rsidRDefault="00271B4E" w:rsidP="00271B4E">
      <w:pPr>
        <w:rPr>
          <w:b/>
          <w:u w:val="single"/>
        </w:rPr>
      </w:pPr>
      <w:r w:rsidRPr="00271B4E">
        <w:rPr>
          <w:b/>
          <w:u w:val="single"/>
        </w:rPr>
        <w:t>Registration Form and Letter of Offer.</w:t>
      </w:r>
    </w:p>
    <w:p w14:paraId="3B525C1B" w14:textId="77777777" w:rsidR="00271B4E" w:rsidRPr="00271B4E" w:rsidRDefault="00271B4E" w:rsidP="00271B4E">
      <w:pPr>
        <w:rPr>
          <w:b/>
          <w:u w:val="single"/>
        </w:rPr>
      </w:pPr>
    </w:p>
    <w:p w14:paraId="61A45D2F" w14:textId="77777777" w:rsidR="00271B4E" w:rsidRDefault="00271B4E" w:rsidP="00271B4E">
      <w:pPr>
        <w:rPr>
          <w:sz w:val="22"/>
          <w:szCs w:val="22"/>
        </w:rPr>
      </w:pPr>
      <w:r w:rsidRPr="00271B4E">
        <w:rPr>
          <w:sz w:val="22"/>
          <w:szCs w:val="22"/>
        </w:rPr>
        <w:t xml:space="preserve">A Registration Form also forms part of the enrolment procedure.  This Form will accompany the </w:t>
      </w:r>
      <w:r w:rsidRPr="00271B4E">
        <w:rPr>
          <w:sz w:val="22"/>
          <w:szCs w:val="22"/>
          <w:u w:val="single"/>
        </w:rPr>
        <w:t>‘LETTER OF OFFER’</w:t>
      </w:r>
      <w:r w:rsidRPr="00271B4E">
        <w:rPr>
          <w:sz w:val="22"/>
          <w:szCs w:val="22"/>
        </w:rPr>
        <w:t xml:space="preserve"> that will be sent to parents/guardians of successful applicants.  </w:t>
      </w:r>
    </w:p>
    <w:p w14:paraId="7CCEFC5E" w14:textId="77777777" w:rsidR="00271B4E" w:rsidRPr="00271B4E" w:rsidRDefault="00271B4E" w:rsidP="00271B4E">
      <w:pPr>
        <w:rPr>
          <w:sz w:val="22"/>
          <w:szCs w:val="22"/>
        </w:rPr>
      </w:pPr>
    </w:p>
    <w:p w14:paraId="7997CB0F" w14:textId="0512799F" w:rsidR="00271B4E" w:rsidRPr="00271B4E" w:rsidRDefault="00271B4E" w:rsidP="00271B4E">
      <w:pPr>
        <w:rPr>
          <w:sz w:val="22"/>
          <w:szCs w:val="22"/>
        </w:rPr>
      </w:pPr>
      <w:r w:rsidRPr="00271B4E">
        <w:rPr>
          <w:sz w:val="22"/>
          <w:szCs w:val="22"/>
        </w:rPr>
        <w:t>The completed Registration Form must be returned to the school within the timeline specified in the Letter of Offer.  Failure to do so will be interpreted as a refusal of the offer to enrol.  The address at which the applicant resides will be the address used by the school for corresp</w:t>
      </w:r>
      <w:r>
        <w:rPr>
          <w:sz w:val="22"/>
          <w:szCs w:val="22"/>
        </w:rPr>
        <w:t xml:space="preserve">ondences regarding enrolment.  </w:t>
      </w:r>
      <w:r w:rsidRPr="00271B4E">
        <w:rPr>
          <w:sz w:val="22"/>
          <w:szCs w:val="22"/>
        </w:rPr>
        <w:t>Before registration will proceed parents are required to provide the school with</w:t>
      </w:r>
    </w:p>
    <w:p w14:paraId="4F55E95F" w14:textId="77777777" w:rsidR="00271B4E" w:rsidRPr="00271B4E" w:rsidRDefault="00271B4E" w:rsidP="00271B4E">
      <w:pPr>
        <w:rPr>
          <w:sz w:val="22"/>
          <w:szCs w:val="22"/>
        </w:rPr>
      </w:pPr>
    </w:p>
    <w:p w14:paraId="2DE6C325" w14:textId="77777777" w:rsidR="00271B4E" w:rsidRPr="00271B4E" w:rsidRDefault="00271B4E" w:rsidP="00271B4E">
      <w:pPr>
        <w:rPr>
          <w:sz w:val="22"/>
          <w:szCs w:val="22"/>
        </w:rPr>
      </w:pPr>
    </w:p>
    <w:p w14:paraId="08D92FEC" w14:textId="2093B56D" w:rsidR="00271B4E" w:rsidRPr="00271B4E" w:rsidRDefault="00271B4E" w:rsidP="00271B4E">
      <w:pPr>
        <w:pStyle w:val="ListParagraph"/>
        <w:numPr>
          <w:ilvl w:val="0"/>
          <w:numId w:val="15"/>
        </w:numPr>
        <w:rPr>
          <w:sz w:val="22"/>
          <w:szCs w:val="22"/>
        </w:rPr>
      </w:pPr>
      <w:r w:rsidRPr="00271B4E">
        <w:rPr>
          <w:sz w:val="22"/>
          <w:szCs w:val="22"/>
        </w:rPr>
        <w:t>Acceptance of Offer Form</w:t>
      </w:r>
    </w:p>
    <w:p w14:paraId="0F101D2C" w14:textId="26550A70" w:rsidR="00271B4E" w:rsidRPr="00271B4E" w:rsidRDefault="00271B4E" w:rsidP="00271B4E">
      <w:pPr>
        <w:pStyle w:val="ListParagraph"/>
        <w:numPr>
          <w:ilvl w:val="0"/>
          <w:numId w:val="15"/>
        </w:numPr>
        <w:rPr>
          <w:sz w:val="22"/>
          <w:szCs w:val="22"/>
        </w:rPr>
      </w:pPr>
      <w:r w:rsidRPr="00271B4E">
        <w:rPr>
          <w:sz w:val="22"/>
          <w:szCs w:val="22"/>
        </w:rPr>
        <w:t>Child’s Birth Certificate.</w:t>
      </w:r>
    </w:p>
    <w:p w14:paraId="783BC971" w14:textId="2360110B" w:rsidR="00271B4E" w:rsidRPr="00271B4E" w:rsidRDefault="00271B4E" w:rsidP="00271B4E">
      <w:pPr>
        <w:pStyle w:val="ListParagraph"/>
        <w:numPr>
          <w:ilvl w:val="0"/>
          <w:numId w:val="15"/>
        </w:numPr>
        <w:rPr>
          <w:sz w:val="22"/>
          <w:szCs w:val="22"/>
        </w:rPr>
      </w:pPr>
      <w:r w:rsidRPr="00271B4E">
        <w:rPr>
          <w:sz w:val="22"/>
          <w:szCs w:val="22"/>
        </w:rPr>
        <w:t>A declaration with regard to special education needs (if applicable)</w:t>
      </w:r>
    </w:p>
    <w:p w14:paraId="28ABF78D" w14:textId="37646F0E" w:rsidR="00271B4E" w:rsidRPr="00271B4E" w:rsidRDefault="00271B4E" w:rsidP="00271B4E">
      <w:pPr>
        <w:pStyle w:val="ListParagraph"/>
        <w:numPr>
          <w:ilvl w:val="0"/>
          <w:numId w:val="15"/>
        </w:numPr>
        <w:rPr>
          <w:sz w:val="22"/>
          <w:szCs w:val="22"/>
        </w:rPr>
      </w:pPr>
      <w:r w:rsidRPr="00271B4E">
        <w:rPr>
          <w:sz w:val="22"/>
          <w:szCs w:val="22"/>
        </w:rPr>
        <w:t>Details required by Primary Online Data Base (POD);  These include mother’s  maiden name or PPS Number, child’s nationality, child’s ethnic/cultural and religion background. (Parental consent is required before ethnic/cultural and religion is shared with DES).</w:t>
      </w:r>
    </w:p>
    <w:p w14:paraId="6844ADAB" w14:textId="1E478FA3" w:rsidR="00271B4E" w:rsidRPr="00271B4E" w:rsidRDefault="00271B4E" w:rsidP="00271B4E">
      <w:pPr>
        <w:pStyle w:val="ListParagraph"/>
        <w:numPr>
          <w:ilvl w:val="0"/>
          <w:numId w:val="15"/>
        </w:numPr>
        <w:rPr>
          <w:b/>
          <w:u w:val="single"/>
        </w:rPr>
      </w:pPr>
      <w:r w:rsidRPr="00271B4E">
        <w:rPr>
          <w:sz w:val="22"/>
          <w:szCs w:val="22"/>
        </w:rPr>
        <w:t>Acceptance of the School’s Code of Behaviour</w:t>
      </w:r>
      <w:r>
        <w:t xml:space="preserve">. </w:t>
      </w:r>
    </w:p>
    <w:p w14:paraId="165DCED1" w14:textId="77777777" w:rsidR="00271B4E" w:rsidRDefault="00271B4E" w:rsidP="00B53725">
      <w:pPr>
        <w:rPr>
          <w:b/>
          <w:u w:val="single"/>
        </w:rPr>
      </w:pPr>
    </w:p>
    <w:p w14:paraId="27D3E5D2" w14:textId="77777777" w:rsidR="00271B4E" w:rsidRDefault="00271B4E" w:rsidP="00B53725">
      <w:pPr>
        <w:rPr>
          <w:b/>
          <w:u w:val="single"/>
        </w:rPr>
      </w:pPr>
    </w:p>
    <w:p w14:paraId="484DC0C8" w14:textId="4A4A01F1" w:rsidR="00271B4E" w:rsidRDefault="00271B4E" w:rsidP="00B53725">
      <w:pPr>
        <w:rPr>
          <w:b/>
          <w:u w:val="single"/>
        </w:rPr>
      </w:pPr>
      <w:r>
        <w:rPr>
          <w:b/>
          <w:u w:val="single"/>
        </w:rPr>
        <w:t>Enrolment of Children with Special Needs</w:t>
      </w:r>
    </w:p>
    <w:p w14:paraId="4E429BFE" w14:textId="77777777" w:rsidR="00271B4E" w:rsidRDefault="00271B4E" w:rsidP="00B53725">
      <w:pPr>
        <w:rPr>
          <w:b/>
          <w:u w:val="single"/>
        </w:rPr>
      </w:pPr>
    </w:p>
    <w:p w14:paraId="114D2F31" w14:textId="77777777" w:rsidR="00271B4E" w:rsidRPr="00271B4E" w:rsidRDefault="00271B4E" w:rsidP="00271B4E">
      <w:pPr>
        <w:rPr>
          <w:sz w:val="22"/>
          <w:szCs w:val="22"/>
        </w:rPr>
      </w:pPr>
      <w:r w:rsidRPr="00271B4E">
        <w:rPr>
          <w:sz w:val="22"/>
          <w:szCs w:val="22"/>
        </w:rPr>
        <w:t>On enrolment of children with special needs the Board of Management will request a copy of the child’s medical and/or psychological report or where such a report is not available, will request that the child be assessed immediately.  The purpose of the assessment report is to assist the school in establishing the educational and training needs of the child relevant to his/her disability or special needs and to profile the support services required.</w:t>
      </w:r>
    </w:p>
    <w:p w14:paraId="5918223F" w14:textId="77777777" w:rsidR="00271B4E" w:rsidRPr="00271B4E" w:rsidRDefault="00271B4E" w:rsidP="00271B4E">
      <w:pPr>
        <w:rPr>
          <w:sz w:val="22"/>
          <w:szCs w:val="22"/>
        </w:rPr>
      </w:pPr>
    </w:p>
    <w:p w14:paraId="0DE6B49D" w14:textId="77777777" w:rsidR="00271B4E" w:rsidRPr="00271B4E" w:rsidRDefault="00271B4E" w:rsidP="00271B4E">
      <w:pPr>
        <w:rPr>
          <w:sz w:val="22"/>
          <w:szCs w:val="22"/>
        </w:rPr>
      </w:pPr>
      <w:r w:rsidRPr="00271B4E">
        <w:rPr>
          <w:sz w:val="22"/>
          <w:szCs w:val="22"/>
        </w:rPr>
        <w:t>Following receipt of the report, the Board will assess how the school can meet the needs specified in the report.  Where the Board deems that further resources are required, it will request the Special Education Needs Organiser (NCSE see Circular 01/05)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14:paraId="66ABA9D3" w14:textId="77777777" w:rsidR="00271B4E" w:rsidRPr="00271B4E" w:rsidRDefault="00271B4E" w:rsidP="00271B4E">
      <w:pPr>
        <w:rPr>
          <w:sz w:val="22"/>
          <w:szCs w:val="22"/>
        </w:rPr>
      </w:pPr>
    </w:p>
    <w:p w14:paraId="629EE5BB" w14:textId="7795F0C5" w:rsidR="00271B4E" w:rsidRPr="00271B4E" w:rsidRDefault="00271B4E" w:rsidP="00271B4E">
      <w:pPr>
        <w:rPr>
          <w:sz w:val="22"/>
          <w:szCs w:val="22"/>
        </w:rPr>
      </w:pPr>
      <w:r w:rsidRPr="00271B4E">
        <w:rPr>
          <w:sz w:val="22"/>
          <w:szCs w:val="22"/>
        </w:rPr>
        <w:t>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w:t>
      </w:r>
      <w:r>
        <w:rPr>
          <w:sz w:val="22"/>
          <w:szCs w:val="22"/>
        </w:rPr>
        <w:t xml:space="preserve">cher, special education teacher (SET), special class teacher, </w:t>
      </w:r>
      <w:r w:rsidRPr="00271B4E">
        <w:rPr>
          <w:sz w:val="22"/>
          <w:szCs w:val="22"/>
        </w:rPr>
        <w:t>Special Educational Needs Organiser or psychologist, as appropriate.</w:t>
      </w:r>
    </w:p>
    <w:p w14:paraId="04E02E39" w14:textId="77777777" w:rsidR="00271B4E" w:rsidRPr="00271B4E" w:rsidRDefault="00271B4E" w:rsidP="00271B4E">
      <w:pPr>
        <w:rPr>
          <w:sz w:val="22"/>
          <w:szCs w:val="22"/>
        </w:rPr>
      </w:pPr>
    </w:p>
    <w:p w14:paraId="2759FAC7" w14:textId="77777777" w:rsidR="00271B4E" w:rsidRPr="00271B4E" w:rsidRDefault="00271B4E" w:rsidP="00271B4E">
      <w:pPr>
        <w:rPr>
          <w:sz w:val="22"/>
          <w:szCs w:val="22"/>
        </w:rPr>
      </w:pPr>
      <w:r w:rsidRPr="00271B4E">
        <w:rPr>
          <w:sz w:val="22"/>
          <w:szCs w:val="22"/>
        </w:rPr>
        <w:t>It may, in certain circumstances, be necessary for the Board of Management to defer admission of a child pending the completion of an assessment report and/or provision of the necessary resources by the Department of Education and Skills.</w:t>
      </w:r>
    </w:p>
    <w:p w14:paraId="68C0DF79" w14:textId="77777777" w:rsidR="00271B4E" w:rsidRDefault="00271B4E" w:rsidP="00B53725">
      <w:pPr>
        <w:rPr>
          <w:sz w:val="22"/>
          <w:szCs w:val="22"/>
        </w:rPr>
      </w:pPr>
    </w:p>
    <w:p w14:paraId="19C07777" w14:textId="77777777" w:rsidR="00906309" w:rsidRPr="00271B4E" w:rsidRDefault="00906309" w:rsidP="00B53725">
      <w:pPr>
        <w:rPr>
          <w:sz w:val="22"/>
          <w:szCs w:val="22"/>
        </w:rPr>
      </w:pPr>
    </w:p>
    <w:p w14:paraId="41A5B84C" w14:textId="77777777" w:rsidR="00271B4E" w:rsidRDefault="00271B4E" w:rsidP="00B53725">
      <w:pPr>
        <w:rPr>
          <w:b/>
          <w:u w:val="single"/>
        </w:rPr>
      </w:pPr>
    </w:p>
    <w:p w14:paraId="52090555" w14:textId="77777777" w:rsidR="00F50BA0" w:rsidRDefault="00F50BA0" w:rsidP="00B53725">
      <w:pPr>
        <w:rPr>
          <w:b/>
          <w:u w:val="single"/>
        </w:rPr>
      </w:pPr>
      <w:r w:rsidRPr="00F50BA0">
        <w:rPr>
          <w:b/>
          <w:u w:val="single"/>
        </w:rPr>
        <w:t>Pupils Transferring</w:t>
      </w:r>
    </w:p>
    <w:p w14:paraId="2FFA06A5" w14:textId="77777777" w:rsidR="00271B4E" w:rsidRDefault="00271B4E" w:rsidP="00271B4E"/>
    <w:p w14:paraId="52B62017" w14:textId="3CFD5E81" w:rsidR="00271B4E" w:rsidRPr="00271B4E" w:rsidRDefault="00271B4E" w:rsidP="00271B4E">
      <w:pPr>
        <w:rPr>
          <w:sz w:val="22"/>
          <w:szCs w:val="22"/>
        </w:rPr>
      </w:pPr>
      <w:r w:rsidRPr="00271B4E">
        <w:rPr>
          <w:sz w:val="22"/>
          <w:szCs w:val="22"/>
        </w:rPr>
        <w:t>Applications for enrolment during the school year will be considered subject to school policy, available space and the provision of information concerning attendance and the child’s educational progress.</w:t>
      </w:r>
      <w:r>
        <w:rPr>
          <w:sz w:val="22"/>
          <w:szCs w:val="22"/>
        </w:rPr>
        <w:t xml:space="preserve"> </w:t>
      </w:r>
      <w:r w:rsidRPr="00271B4E">
        <w:rPr>
          <w:sz w:val="22"/>
          <w:szCs w:val="22"/>
        </w:rPr>
        <w:t>Such applications will be dealt with on a case-by-case basis but will normally only be considered for admission on the first day of each new term unless the applicant is newly resident in the area.</w:t>
      </w:r>
    </w:p>
    <w:p w14:paraId="7BCB94BB" w14:textId="77777777" w:rsidR="00271B4E" w:rsidRPr="00271B4E" w:rsidRDefault="00271B4E" w:rsidP="00B53725">
      <w:pPr>
        <w:rPr>
          <w:b/>
          <w:sz w:val="22"/>
          <w:szCs w:val="22"/>
          <w:u w:val="single"/>
        </w:rPr>
      </w:pPr>
    </w:p>
    <w:p w14:paraId="6E2EA691" w14:textId="25BC6A7B" w:rsidR="00B53725" w:rsidRPr="005E5EE9" w:rsidRDefault="00B53725" w:rsidP="00B53725">
      <w:pPr>
        <w:rPr>
          <w:sz w:val="22"/>
          <w:szCs w:val="22"/>
        </w:rPr>
      </w:pPr>
      <w:r w:rsidRPr="005E5EE9">
        <w:rPr>
          <w:sz w:val="22"/>
          <w:szCs w:val="22"/>
        </w:rPr>
        <w:t>Parents/Guard</w:t>
      </w:r>
      <w:r w:rsidR="00BE17F7" w:rsidRPr="005E5EE9">
        <w:rPr>
          <w:sz w:val="22"/>
          <w:szCs w:val="22"/>
        </w:rPr>
        <w:t>ians must fill in the</w:t>
      </w:r>
      <w:r w:rsidR="00504B52" w:rsidRPr="005E5EE9">
        <w:rPr>
          <w:sz w:val="22"/>
          <w:szCs w:val="22"/>
        </w:rPr>
        <w:t xml:space="preserve"> Enrolment</w:t>
      </w:r>
      <w:r w:rsidR="00BE17F7" w:rsidRPr="005E5EE9">
        <w:rPr>
          <w:sz w:val="22"/>
          <w:szCs w:val="22"/>
        </w:rPr>
        <w:t xml:space="preserve"> Application Form</w:t>
      </w:r>
      <w:r w:rsidRPr="005E5EE9">
        <w:rPr>
          <w:sz w:val="22"/>
          <w:szCs w:val="22"/>
        </w:rPr>
        <w:t xml:space="preserve"> giving the reason f</w:t>
      </w:r>
      <w:r w:rsidR="00271B4E">
        <w:rPr>
          <w:sz w:val="22"/>
          <w:szCs w:val="22"/>
        </w:rPr>
        <w:t xml:space="preserve">or changing school in writing. </w:t>
      </w:r>
      <w:r w:rsidRPr="005E5EE9">
        <w:rPr>
          <w:sz w:val="22"/>
          <w:szCs w:val="22"/>
        </w:rPr>
        <w:t xml:space="preserve"> Attendance, behaviour and Educational Progress Records, as well as any record </w:t>
      </w:r>
      <w:r w:rsidR="00670C07" w:rsidRPr="005E5EE9">
        <w:rPr>
          <w:sz w:val="22"/>
          <w:szCs w:val="22"/>
        </w:rPr>
        <w:t>of Special</w:t>
      </w:r>
      <w:r w:rsidRPr="005E5EE9">
        <w:rPr>
          <w:sz w:val="22"/>
          <w:szCs w:val="22"/>
        </w:rPr>
        <w:t xml:space="preserve"> Educational Needs, will be sought from the former school (Section 20 Education Welfare Act).</w:t>
      </w:r>
      <w:r w:rsidR="00271B4E">
        <w:rPr>
          <w:sz w:val="22"/>
          <w:szCs w:val="22"/>
        </w:rPr>
        <w:t xml:space="preserve">  </w:t>
      </w:r>
    </w:p>
    <w:p w14:paraId="0EB90D61" w14:textId="77777777" w:rsidR="00A61BBD" w:rsidRPr="005E5EE9" w:rsidRDefault="00A61BBD" w:rsidP="00B53725">
      <w:pPr>
        <w:rPr>
          <w:sz w:val="22"/>
          <w:szCs w:val="22"/>
        </w:rPr>
      </w:pPr>
    </w:p>
    <w:p w14:paraId="6DA2C008" w14:textId="77777777" w:rsidR="00491E6C" w:rsidRPr="00906309" w:rsidRDefault="00491E6C" w:rsidP="00491E6C">
      <w:pPr>
        <w:rPr>
          <w:b/>
          <w:u w:val="single"/>
        </w:rPr>
      </w:pPr>
      <w:r w:rsidRPr="00906309">
        <w:rPr>
          <w:b/>
          <w:u w:val="single"/>
        </w:rPr>
        <w:t>Appeals against Enrolment decisions by the Board of Management</w:t>
      </w:r>
    </w:p>
    <w:p w14:paraId="17ADD6B7" w14:textId="77777777" w:rsidR="00491E6C" w:rsidRPr="005E5EE9" w:rsidRDefault="00491E6C" w:rsidP="00491E6C">
      <w:pPr>
        <w:rPr>
          <w:b/>
          <w:sz w:val="22"/>
          <w:szCs w:val="22"/>
        </w:rPr>
      </w:pPr>
    </w:p>
    <w:p w14:paraId="0312DBDD" w14:textId="77777777" w:rsidR="00F72986" w:rsidRPr="005E5EE9" w:rsidRDefault="00F72986" w:rsidP="00F72986">
      <w:pPr>
        <w:rPr>
          <w:sz w:val="22"/>
          <w:szCs w:val="22"/>
        </w:rPr>
      </w:pPr>
      <w:r w:rsidRPr="005E5EE9">
        <w:rPr>
          <w:sz w:val="22"/>
          <w:szCs w:val="22"/>
        </w:rPr>
        <w:t xml:space="preserve">The Board of Management of </w:t>
      </w:r>
      <w:r w:rsidR="00C078CD" w:rsidRPr="005E5EE9">
        <w:rPr>
          <w:sz w:val="22"/>
          <w:szCs w:val="22"/>
        </w:rPr>
        <w:t>Ballina National School</w:t>
      </w:r>
      <w:r w:rsidRPr="005E5EE9">
        <w:rPr>
          <w:sz w:val="22"/>
          <w:szCs w:val="22"/>
        </w:rPr>
        <w:t xml:space="preserve"> in compliance with section 19(3) of the Educational Welfare Act 2000 will make a decision in writing in respect of an application for enrolment within 21 days of the closing date for the receipt of enrolment applications and will inform the parents/guardians in writing of that decision.</w:t>
      </w:r>
    </w:p>
    <w:p w14:paraId="0589554D" w14:textId="77777777" w:rsidR="00F72986" w:rsidRPr="005E5EE9" w:rsidRDefault="00F72986" w:rsidP="00F72986">
      <w:pPr>
        <w:rPr>
          <w:sz w:val="22"/>
          <w:szCs w:val="22"/>
        </w:rPr>
      </w:pPr>
    </w:p>
    <w:p w14:paraId="009A1E4E" w14:textId="77777777" w:rsidR="00F72986" w:rsidRPr="005E5EE9" w:rsidRDefault="00F72986" w:rsidP="00F72986">
      <w:pPr>
        <w:rPr>
          <w:sz w:val="22"/>
          <w:szCs w:val="22"/>
        </w:rPr>
      </w:pPr>
      <w:r w:rsidRPr="005E5EE9">
        <w:rPr>
          <w:sz w:val="22"/>
          <w:szCs w:val="22"/>
        </w:rPr>
        <w:t>Parents/guardians will be informed of their entitlement to appeal a decision of the Board of Management in relation to a refusal to enrol in the letter issued 21 days after the closing date for the receipt of applications. (Please note the address at which the applicant resides will be the address used by the school for correspondence regarding enrolment).</w:t>
      </w:r>
    </w:p>
    <w:p w14:paraId="33894AB4" w14:textId="77777777" w:rsidR="00F72986" w:rsidRPr="005E5EE9" w:rsidRDefault="00F72986" w:rsidP="00F72986">
      <w:pPr>
        <w:rPr>
          <w:sz w:val="22"/>
          <w:szCs w:val="22"/>
        </w:rPr>
      </w:pPr>
    </w:p>
    <w:p w14:paraId="3503A4B3" w14:textId="77777777" w:rsidR="00F72986" w:rsidRPr="005E5EE9" w:rsidRDefault="00F72986" w:rsidP="00F72986">
      <w:pPr>
        <w:rPr>
          <w:sz w:val="22"/>
          <w:szCs w:val="22"/>
        </w:rPr>
      </w:pPr>
      <w:r w:rsidRPr="005E5EE9">
        <w:rPr>
          <w:sz w:val="22"/>
          <w:szCs w:val="22"/>
        </w:rPr>
        <w:t>If the Board of Management refuses to enrol a student in the school, the parent/guardian of the student may appeal the decision at local level. The appeal must be submitted within 10 days of the date of the refusal to enrol. It must be made in writing, addressed to the Chairperson of the Board, and clearly state the grounds for the appeal. The Board of Management will respond within 10 days of the receipt of such an appeal.</w:t>
      </w:r>
    </w:p>
    <w:p w14:paraId="67D24626" w14:textId="77777777" w:rsidR="00F72986" w:rsidRPr="005E5EE9" w:rsidRDefault="00F72986" w:rsidP="00F72986">
      <w:pPr>
        <w:rPr>
          <w:sz w:val="22"/>
          <w:szCs w:val="22"/>
        </w:rPr>
      </w:pPr>
    </w:p>
    <w:p w14:paraId="08D9FD35" w14:textId="77777777" w:rsidR="00F72986" w:rsidRPr="005E5EE9" w:rsidRDefault="00F72986" w:rsidP="00F72986">
      <w:pPr>
        <w:rPr>
          <w:sz w:val="22"/>
          <w:szCs w:val="22"/>
        </w:rPr>
      </w:pPr>
      <w:r w:rsidRPr="005E5EE9">
        <w:rPr>
          <w:sz w:val="22"/>
          <w:szCs w:val="22"/>
        </w:rPr>
        <w:t>If following the conclusion of the appeal procedures at school level, a parent/guardian is dissatisfied with the decision made that parent/guardian has a statutory entitlement under section 29 of the Education Act (as amended by Section 4 of the Education (Miscellaneous Provisions) Act 2007, to appeal that decision to the Secretary General of the Department of Education and Skills. It should be noted that such an appeal must be lodged within 42 days of the schools refusal to enrol.</w:t>
      </w:r>
    </w:p>
    <w:p w14:paraId="2DD38A82" w14:textId="77777777" w:rsidR="00F72986" w:rsidRPr="005E5EE9" w:rsidRDefault="00F72986" w:rsidP="00F72986">
      <w:pPr>
        <w:rPr>
          <w:sz w:val="22"/>
          <w:szCs w:val="22"/>
        </w:rPr>
      </w:pPr>
    </w:p>
    <w:p w14:paraId="2775762B" w14:textId="77777777" w:rsidR="00C233C4" w:rsidRPr="005E5EE9" w:rsidRDefault="00F72986" w:rsidP="00F72986">
      <w:pPr>
        <w:rPr>
          <w:sz w:val="22"/>
          <w:szCs w:val="22"/>
        </w:rPr>
      </w:pPr>
      <w:r w:rsidRPr="005E5EE9">
        <w:rPr>
          <w:sz w:val="22"/>
          <w:szCs w:val="22"/>
        </w:rPr>
        <w:t xml:space="preserve">Details on appealing decisions on enrolment under section 29 of the Education Act (as amended by Section 4 of the Education (Miscellaneous Provisions) Act, 2007), are available on the Department of Education and Skills website at </w:t>
      </w:r>
      <w:hyperlink r:id="rId6" w:history="1">
        <w:r w:rsidR="00C078CD" w:rsidRPr="005E5EE9">
          <w:rPr>
            <w:rStyle w:val="Hyperlink"/>
            <w:sz w:val="22"/>
            <w:szCs w:val="22"/>
          </w:rPr>
          <w:t>www.education.ie</w:t>
        </w:r>
      </w:hyperlink>
    </w:p>
    <w:p w14:paraId="60431A66" w14:textId="77777777" w:rsidR="00C078CD" w:rsidRPr="005E5EE9" w:rsidRDefault="00C078CD" w:rsidP="00F72986">
      <w:pPr>
        <w:rPr>
          <w:sz w:val="22"/>
          <w:szCs w:val="22"/>
        </w:rPr>
      </w:pPr>
    </w:p>
    <w:p w14:paraId="09589F8A" w14:textId="77777777" w:rsidR="00C078CD" w:rsidRPr="005E5EE9" w:rsidRDefault="00C078CD" w:rsidP="00C078CD">
      <w:pPr>
        <w:rPr>
          <w:b/>
          <w:sz w:val="22"/>
          <w:szCs w:val="22"/>
          <w:u w:val="single"/>
        </w:rPr>
      </w:pPr>
    </w:p>
    <w:p w14:paraId="27ED1480" w14:textId="77777777" w:rsidR="00C078CD" w:rsidRPr="00906309" w:rsidRDefault="00C078CD" w:rsidP="00C078CD">
      <w:pPr>
        <w:rPr>
          <w:b/>
          <w:u w:val="single"/>
        </w:rPr>
      </w:pPr>
      <w:r w:rsidRPr="00906309">
        <w:rPr>
          <w:b/>
          <w:u w:val="single"/>
        </w:rPr>
        <w:t>Code of Behaviour</w:t>
      </w:r>
    </w:p>
    <w:p w14:paraId="4D384226" w14:textId="77777777" w:rsidR="00C078CD" w:rsidRPr="005E5EE9" w:rsidRDefault="00C078CD" w:rsidP="00C078CD">
      <w:pPr>
        <w:rPr>
          <w:sz w:val="22"/>
          <w:szCs w:val="22"/>
        </w:rPr>
      </w:pPr>
      <w:r w:rsidRPr="005E5EE9">
        <w:rPr>
          <w:sz w:val="22"/>
          <w:szCs w:val="22"/>
        </w:rPr>
        <w:t>All offers of enrolment are subject to acceptance of the School’s Code of Behaviour, a copy of which is appended to this policy.</w:t>
      </w:r>
    </w:p>
    <w:p w14:paraId="024E88DF" w14:textId="77777777" w:rsidR="00D34B83" w:rsidRPr="005E5EE9" w:rsidRDefault="00D34B83" w:rsidP="00491E6C">
      <w:pPr>
        <w:rPr>
          <w:sz w:val="22"/>
          <w:szCs w:val="22"/>
        </w:rPr>
      </w:pPr>
      <w:r w:rsidRPr="005E5EE9">
        <w:rPr>
          <w:sz w:val="22"/>
          <w:szCs w:val="22"/>
        </w:rPr>
        <w:t xml:space="preserve"> </w:t>
      </w:r>
    </w:p>
    <w:p w14:paraId="19E5770E" w14:textId="77777777" w:rsidR="00F72986" w:rsidRPr="005E5EE9" w:rsidRDefault="00F72986" w:rsidP="003F47BB">
      <w:pPr>
        <w:rPr>
          <w:b/>
          <w:sz w:val="22"/>
          <w:szCs w:val="22"/>
          <w:u w:val="single"/>
        </w:rPr>
      </w:pPr>
    </w:p>
    <w:p w14:paraId="131515BB" w14:textId="730CF2B6" w:rsidR="009A72DA" w:rsidRPr="00906309" w:rsidRDefault="00906309" w:rsidP="003F47BB">
      <w:pPr>
        <w:rPr>
          <w:b/>
          <w:u w:val="single"/>
        </w:rPr>
      </w:pPr>
      <w:r w:rsidRPr="00906309">
        <w:rPr>
          <w:b/>
          <w:u w:val="single"/>
        </w:rPr>
        <w:t>Exceptional Cases</w:t>
      </w:r>
    </w:p>
    <w:p w14:paraId="2AEF4F8C" w14:textId="77777777" w:rsidR="00304EA3" w:rsidRPr="00906309" w:rsidRDefault="00304EA3" w:rsidP="003F47BB">
      <w:pPr>
        <w:rPr>
          <w:b/>
        </w:rPr>
      </w:pPr>
    </w:p>
    <w:p w14:paraId="39CB7292" w14:textId="77777777" w:rsidR="00D34B83" w:rsidRPr="005E5EE9" w:rsidRDefault="00504B52" w:rsidP="003F47BB">
      <w:pPr>
        <w:rPr>
          <w:sz w:val="22"/>
          <w:szCs w:val="22"/>
        </w:rPr>
      </w:pPr>
      <w:r w:rsidRPr="005E5EE9">
        <w:rPr>
          <w:sz w:val="22"/>
          <w:szCs w:val="22"/>
        </w:rPr>
        <w:t>The</w:t>
      </w:r>
      <w:r w:rsidR="00D34B83" w:rsidRPr="005E5EE9">
        <w:rPr>
          <w:sz w:val="22"/>
          <w:szCs w:val="22"/>
        </w:rPr>
        <w:t xml:space="preserve"> Board of Management of Ballina Primary School reserves the right to refu</w:t>
      </w:r>
      <w:r w:rsidRPr="005E5EE9">
        <w:rPr>
          <w:sz w:val="22"/>
          <w:szCs w:val="22"/>
        </w:rPr>
        <w:t xml:space="preserve">se enrolment or, to rescind an </w:t>
      </w:r>
      <w:r w:rsidR="00D34B83" w:rsidRPr="005E5EE9">
        <w:rPr>
          <w:sz w:val="22"/>
          <w:szCs w:val="22"/>
        </w:rPr>
        <w:t>offer of enrolment to any child, in exceptional cases.   Such an exceptional case could arise where either.</w:t>
      </w:r>
    </w:p>
    <w:p w14:paraId="4CF7142B" w14:textId="77777777" w:rsidR="00C24665" w:rsidRPr="005E5EE9" w:rsidRDefault="00C24665" w:rsidP="003F47BB">
      <w:pPr>
        <w:rPr>
          <w:sz w:val="22"/>
          <w:szCs w:val="22"/>
        </w:rPr>
      </w:pPr>
    </w:p>
    <w:p w14:paraId="3DCD9A40" w14:textId="77777777" w:rsidR="00D34B83" w:rsidRPr="005E5EE9" w:rsidRDefault="00D34B83" w:rsidP="00D34B83">
      <w:pPr>
        <w:pStyle w:val="ListParagraph"/>
        <w:numPr>
          <w:ilvl w:val="0"/>
          <w:numId w:val="9"/>
        </w:numPr>
        <w:rPr>
          <w:sz w:val="22"/>
          <w:szCs w:val="22"/>
        </w:rPr>
      </w:pPr>
      <w:r w:rsidRPr="005E5EE9">
        <w:rPr>
          <w:sz w:val="22"/>
          <w:szCs w:val="22"/>
        </w:rPr>
        <w:lastRenderedPageBreak/>
        <w:t>The child has special needs such that, even with additional resources available from the Department of  Education and Skills, the school cannot meet such needs and/or provide the student with and appropriate education, or</w:t>
      </w:r>
    </w:p>
    <w:p w14:paraId="13A360EB" w14:textId="77777777" w:rsidR="00D34B83" w:rsidRPr="005E5EE9" w:rsidRDefault="00D34B83" w:rsidP="00D34B83">
      <w:pPr>
        <w:pStyle w:val="ListParagraph"/>
        <w:numPr>
          <w:ilvl w:val="0"/>
          <w:numId w:val="9"/>
        </w:numPr>
        <w:rPr>
          <w:sz w:val="22"/>
          <w:szCs w:val="22"/>
        </w:rPr>
      </w:pPr>
      <w:r w:rsidRPr="005E5EE9">
        <w:rPr>
          <w:sz w:val="22"/>
          <w:szCs w:val="22"/>
        </w:rPr>
        <w:t>In the opinion of the Board of Management, the student poses an unacceptable risk to other students, to school staff or to school property.</w:t>
      </w:r>
    </w:p>
    <w:p w14:paraId="7DC9DEC6" w14:textId="77777777" w:rsidR="007F6732" w:rsidRPr="005E5EE9" w:rsidRDefault="007F6732" w:rsidP="007F6732">
      <w:pPr>
        <w:rPr>
          <w:sz w:val="22"/>
          <w:szCs w:val="22"/>
        </w:rPr>
      </w:pPr>
    </w:p>
    <w:p w14:paraId="4474561A" w14:textId="77777777" w:rsidR="007F6732" w:rsidRPr="005E5EE9" w:rsidRDefault="007F6732" w:rsidP="007F6732">
      <w:pPr>
        <w:rPr>
          <w:b/>
          <w:sz w:val="22"/>
          <w:szCs w:val="22"/>
          <w:u w:val="single"/>
        </w:rPr>
      </w:pPr>
      <w:r w:rsidRPr="005E5EE9">
        <w:rPr>
          <w:b/>
          <w:sz w:val="22"/>
          <w:szCs w:val="22"/>
          <w:u w:val="single"/>
        </w:rPr>
        <w:t>CONCLUSION</w:t>
      </w:r>
    </w:p>
    <w:p w14:paraId="3E180D2B" w14:textId="77777777" w:rsidR="007F6732" w:rsidRPr="005E5EE9" w:rsidRDefault="007F6732" w:rsidP="007F6732">
      <w:pPr>
        <w:rPr>
          <w:sz w:val="22"/>
          <w:szCs w:val="22"/>
        </w:rPr>
      </w:pPr>
    </w:p>
    <w:p w14:paraId="3BBE0FC6" w14:textId="77777777" w:rsidR="007F6732" w:rsidRPr="005E5EE9" w:rsidRDefault="007F6732" w:rsidP="007F6732">
      <w:pPr>
        <w:rPr>
          <w:b/>
          <w:sz w:val="22"/>
          <w:szCs w:val="22"/>
        </w:rPr>
      </w:pPr>
      <w:r w:rsidRPr="005E5EE9">
        <w:rPr>
          <w:b/>
          <w:sz w:val="22"/>
          <w:szCs w:val="22"/>
        </w:rPr>
        <w:t>All decisions in relation to enrolment are made by the Board of Management of Ballina Primary School.</w:t>
      </w:r>
    </w:p>
    <w:p w14:paraId="05700104" w14:textId="77777777" w:rsidR="007F6732" w:rsidRPr="005E5EE9" w:rsidRDefault="007F6732" w:rsidP="007F6732">
      <w:pPr>
        <w:rPr>
          <w:sz w:val="22"/>
          <w:szCs w:val="22"/>
        </w:rPr>
      </w:pPr>
    </w:p>
    <w:p w14:paraId="34E3A103" w14:textId="77777777" w:rsidR="007F6732" w:rsidRPr="005E5EE9" w:rsidRDefault="007F6732" w:rsidP="007F6732">
      <w:pPr>
        <w:rPr>
          <w:sz w:val="22"/>
          <w:szCs w:val="22"/>
        </w:rPr>
      </w:pPr>
      <w:r w:rsidRPr="005E5EE9">
        <w:rPr>
          <w:sz w:val="22"/>
          <w:szCs w:val="22"/>
        </w:rPr>
        <w:t>The Board of Management of Ballina Primary School will review this policy annually.</w:t>
      </w:r>
    </w:p>
    <w:p w14:paraId="1BA4D086" w14:textId="77777777" w:rsidR="007F6732" w:rsidRPr="005E5EE9" w:rsidRDefault="007F6732" w:rsidP="007F6732">
      <w:pPr>
        <w:rPr>
          <w:sz w:val="22"/>
          <w:szCs w:val="22"/>
        </w:rPr>
      </w:pPr>
    </w:p>
    <w:p w14:paraId="1CE075C1" w14:textId="77777777" w:rsidR="007F6732" w:rsidRPr="005E5EE9" w:rsidRDefault="00C078CD" w:rsidP="007F6732">
      <w:pPr>
        <w:rPr>
          <w:sz w:val="22"/>
          <w:szCs w:val="22"/>
        </w:rPr>
      </w:pPr>
      <w:r w:rsidRPr="005E5EE9">
        <w:rPr>
          <w:sz w:val="22"/>
          <w:szCs w:val="22"/>
        </w:rPr>
        <w:t xml:space="preserve"> </w:t>
      </w:r>
    </w:p>
    <w:p w14:paraId="6A12351E" w14:textId="77777777" w:rsidR="00C078CD" w:rsidRPr="005E5EE9" w:rsidRDefault="00C078CD" w:rsidP="007F6732">
      <w:pPr>
        <w:rPr>
          <w:sz w:val="22"/>
          <w:szCs w:val="22"/>
        </w:rPr>
      </w:pPr>
    </w:p>
    <w:p w14:paraId="578CAF17" w14:textId="77777777" w:rsidR="00C078CD" w:rsidRPr="005E5EE9" w:rsidRDefault="00C078CD" w:rsidP="007F6732">
      <w:pPr>
        <w:rPr>
          <w:sz w:val="22"/>
          <w:szCs w:val="22"/>
        </w:rPr>
      </w:pPr>
    </w:p>
    <w:p w14:paraId="4B25F479" w14:textId="77777777" w:rsidR="00C078CD" w:rsidRPr="005E5EE9" w:rsidRDefault="00C078CD" w:rsidP="00C078CD">
      <w:pPr>
        <w:rPr>
          <w:b/>
          <w:sz w:val="22"/>
          <w:szCs w:val="22"/>
          <w:u w:val="single"/>
        </w:rPr>
      </w:pPr>
      <w:r w:rsidRPr="005E5EE9">
        <w:rPr>
          <w:b/>
          <w:sz w:val="22"/>
          <w:szCs w:val="22"/>
          <w:u w:val="single"/>
        </w:rPr>
        <w:t>Policy Approval/Ratification</w:t>
      </w:r>
    </w:p>
    <w:p w14:paraId="0A20AE1C" w14:textId="77777777" w:rsidR="00C078CD" w:rsidRPr="005E5EE9" w:rsidRDefault="00C078CD" w:rsidP="00C078CD">
      <w:pPr>
        <w:rPr>
          <w:sz w:val="22"/>
          <w:szCs w:val="22"/>
        </w:rPr>
      </w:pPr>
    </w:p>
    <w:p w14:paraId="22C42E15" w14:textId="77777777" w:rsidR="00C078CD" w:rsidRPr="005E5EE9" w:rsidRDefault="00C078CD" w:rsidP="00C078CD">
      <w:pPr>
        <w:rPr>
          <w:sz w:val="22"/>
          <w:szCs w:val="22"/>
        </w:rPr>
      </w:pPr>
    </w:p>
    <w:p w14:paraId="5B28A129" w14:textId="77777777" w:rsidR="00C078CD" w:rsidRPr="005E5EE9" w:rsidRDefault="00C078CD" w:rsidP="00C078CD">
      <w:pPr>
        <w:rPr>
          <w:sz w:val="22"/>
          <w:szCs w:val="22"/>
        </w:rPr>
      </w:pPr>
      <w:r w:rsidRPr="005E5EE9">
        <w:rPr>
          <w:sz w:val="22"/>
          <w:szCs w:val="22"/>
        </w:rPr>
        <w:t>The policy was ratified by the Board of Management of Ballina National School on _________________</w:t>
      </w:r>
    </w:p>
    <w:p w14:paraId="40BB9150" w14:textId="77777777" w:rsidR="00C078CD" w:rsidRPr="005E5EE9" w:rsidRDefault="00C078CD" w:rsidP="00C078CD">
      <w:pPr>
        <w:rPr>
          <w:sz w:val="22"/>
          <w:szCs w:val="22"/>
        </w:rPr>
      </w:pPr>
    </w:p>
    <w:p w14:paraId="76C287B8" w14:textId="77777777" w:rsidR="00C078CD" w:rsidRPr="005E5EE9" w:rsidRDefault="00C078CD" w:rsidP="00C078CD">
      <w:pPr>
        <w:rPr>
          <w:sz w:val="22"/>
          <w:szCs w:val="22"/>
        </w:rPr>
      </w:pPr>
    </w:p>
    <w:p w14:paraId="1FDD9FFF" w14:textId="77777777" w:rsidR="00C078CD" w:rsidRPr="005E5EE9" w:rsidRDefault="00C078CD" w:rsidP="00C078CD">
      <w:pPr>
        <w:rPr>
          <w:sz w:val="22"/>
          <w:szCs w:val="22"/>
        </w:rPr>
      </w:pPr>
    </w:p>
    <w:p w14:paraId="144FC0BF" w14:textId="77777777" w:rsidR="00C078CD" w:rsidRPr="005E5EE9" w:rsidRDefault="00C078CD" w:rsidP="00C078CD">
      <w:pPr>
        <w:rPr>
          <w:sz w:val="22"/>
          <w:szCs w:val="22"/>
        </w:rPr>
      </w:pPr>
    </w:p>
    <w:p w14:paraId="52A22153" w14:textId="77777777" w:rsidR="00C078CD" w:rsidRPr="005E5EE9" w:rsidRDefault="00C078CD" w:rsidP="00C078CD">
      <w:pPr>
        <w:rPr>
          <w:sz w:val="22"/>
          <w:szCs w:val="22"/>
        </w:rPr>
      </w:pPr>
    </w:p>
    <w:p w14:paraId="30E54100" w14:textId="77777777" w:rsidR="00C078CD" w:rsidRPr="005E5EE9" w:rsidRDefault="00C078CD" w:rsidP="00C078CD">
      <w:pPr>
        <w:rPr>
          <w:sz w:val="22"/>
          <w:szCs w:val="22"/>
        </w:rPr>
      </w:pPr>
      <w:r w:rsidRPr="005E5EE9">
        <w:rPr>
          <w:sz w:val="22"/>
          <w:szCs w:val="22"/>
        </w:rPr>
        <w:t>Signed: __________________________________ Chairperson, Board of Management</w:t>
      </w:r>
    </w:p>
    <w:p w14:paraId="65FB5A4A" w14:textId="77777777" w:rsidR="00C078CD" w:rsidRPr="005E5EE9" w:rsidRDefault="00C078CD" w:rsidP="00C078CD">
      <w:pPr>
        <w:rPr>
          <w:sz w:val="22"/>
          <w:szCs w:val="22"/>
        </w:rPr>
      </w:pPr>
    </w:p>
    <w:p w14:paraId="76C3B90C" w14:textId="77777777" w:rsidR="00C078CD" w:rsidRPr="005E5EE9" w:rsidRDefault="00C078CD" w:rsidP="00C078CD">
      <w:pPr>
        <w:rPr>
          <w:sz w:val="22"/>
          <w:szCs w:val="22"/>
        </w:rPr>
      </w:pPr>
    </w:p>
    <w:p w14:paraId="4D9EFE57" w14:textId="77777777" w:rsidR="00C078CD" w:rsidRPr="005E5EE9" w:rsidRDefault="00C078CD" w:rsidP="00C078CD">
      <w:pPr>
        <w:rPr>
          <w:sz w:val="22"/>
          <w:szCs w:val="22"/>
        </w:rPr>
      </w:pPr>
    </w:p>
    <w:p w14:paraId="6790288B" w14:textId="77777777" w:rsidR="00C078CD" w:rsidRPr="005E5EE9" w:rsidRDefault="00C078CD" w:rsidP="00C078CD">
      <w:pPr>
        <w:rPr>
          <w:sz w:val="22"/>
          <w:szCs w:val="22"/>
        </w:rPr>
      </w:pPr>
    </w:p>
    <w:p w14:paraId="20704DA4" w14:textId="77777777" w:rsidR="00C078CD" w:rsidRPr="005E5EE9" w:rsidRDefault="00C078CD" w:rsidP="00C078CD">
      <w:pPr>
        <w:rPr>
          <w:sz w:val="22"/>
          <w:szCs w:val="22"/>
        </w:rPr>
      </w:pPr>
    </w:p>
    <w:p w14:paraId="0F5F4AB2" w14:textId="77777777" w:rsidR="00C078CD" w:rsidRPr="005E5EE9" w:rsidRDefault="00C078CD" w:rsidP="00C078CD">
      <w:pPr>
        <w:rPr>
          <w:sz w:val="22"/>
          <w:szCs w:val="22"/>
        </w:rPr>
      </w:pPr>
      <w:r w:rsidRPr="005E5EE9">
        <w:rPr>
          <w:sz w:val="22"/>
          <w:szCs w:val="22"/>
        </w:rPr>
        <w:t>The contents of this policy have been approved by St. Senan’s Education Office, acting on behalf of the Patron.</w:t>
      </w:r>
    </w:p>
    <w:p w14:paraId="55C15864" w14:textId="77777777" w:rsidR="00C078CD" w:rsidRPr="005E5EE9" w:rsidRDefault="00C078CD" w:rsidP="00C078CD">
      <w:pPr>
        <w:rPr>
          <w:sz w:val="22"/>
          <w:szCs w:val="22"/>
        </w:rPr>
      </w:pPr>
    </w:p>
    <w:p w14:paraId="7568EA56" w14:textId="77777777" w:rsidR="00C078CD" w:rsidRPr="005E5EE9" w:rsidRDefault="00C078CD" w:rsidP="00C078CD">
      <w:pPr>
        <w:rPr>
          <w:sz w:val="22"/>
          <w:szCs w:val="22"/>
        </w:rPr>
      </w:pPr>
    </w:p>
    <w:p w14:paraId="54F2E8AA" w14:textId="77777777" w:rsidR="00C078CD" w:rsidRPr="005E5EE9" w:rsidRDefault="00C078CD" w:rsidP="00C078CD">
      <w:pPr>
        <w:rPr>
          <w:sz w:val="22"/>
          <w:szCs w:val="22"/>
        </w:rPr>
      </w:pPr>
    </w:p>
    <w:p w14:paraId="05D4B2AE" w14:textId="77777777" w:rsidR="00C078CD" w:rsidRPr="005E5EE9" w:rsidRDefault="00C078CD" w:rsidP="00C078CD">
      <w:pPr>
        <w:rPr>
          <w:sz w:val="22"/>
          <w:szCs w:val="22"/>
        </w:rPr>
      </w:pPr>
    </w:p>
    <w:p w14:paraId="4BD7666C" w14:textId="77777777" w:rsidR="00C078CD" w:rsidRPr="005E5EE9" w:rsidRDefault="00C078CD" w:rsidP="00C078CD">
      <w:pPr>
        <w:rPr>
          <w:sz w:val="22"/>
          <w:szCs w:val="22"/>
        </w:rPr>
      </w:pPr>
    </w:p>
    <w:p w14:paraId="21811354" w14:textId="484B1111" w:rsidR="00C078CD" w:rsidRDefault="00C078CD" w:rsidP="007F6732">
      <w:pPr>
        <w:rPr>
          <w:sz w:val="22"/>
          <w:szCs w:val="22"/>
        </w:rPr>
      </w:pPr>
    </w:p>
    <w:p w14:paraId="0361EA2A" w14:textId="77777777" w:rsidR="00D41EAA" w:rsidRPr="00C81577" w:rsidRDefault="00D41EAA" w:rsidP="00D41EAA">
      <w:pPr>
        <w:pStyle w:val="Heading2"/>
        <w:spacing w:line="360" w:lineRule="auto"/>
        <w:jc w:val="center"/>
        <w:rPr>
          <w:color w:val="auto"/>
        </w:rPr>
      </w:pPr>
      <w:r>
        <w:rPr>
          <w:sz w:val="22"/>
          <w:szCs w:val="22"/>
        </w:rPr>
        <w:br w:type="column"/>
      </w:r>
      <w:r w:rsidRPr="00C81577">
        <w:rPr>
          <w:color w:val="auto"/>
        </w:rPr>
        <w:lastRenderedPageBreak/>
        <w:t>Enrolment Application Form</w:t>
      </w:r>
    </w:p>
    <w:p w14:paraId="5E60F604" w14:textId="73B09BA9" w:rsidR="00D41EAA" w:rsidRPr="00C81577" w:rsidRDefault="00D41EAA" w:rsidP="00D41EAA">
      <w:pPr>
        <w:spacing w:line="360" w:lineRule="auto"/>
        <w:jc w:val="center"/>
        <w:rPr>
          <w:b/>
        </w:rPr>
      </w:pPr>
      <w:r>
        <w:rPr>
          <w:b/>
        </w:rPr>
        <w:t xml:space="preserve">Ballina Primary School </w:t>
      </w:r>
      <w:r w:rsidR="00534DA3">
        <w:rPr>
          <w:b/>
        </w:rPr>
        <w:t>2020/2021</w:t>
      </w:r>
    </w:p>
    <w:p w14:paraId="48CAF076" w14:textId="77777777" w:rsidR="00D41EAA" w:rsidRDefault="00D41EAA" w:rsidP="00D41EAA">
      <w:pPr>
        <w:spacing w:line="360" w:lineRule="auto"/>
        <w:jc w:val="center"/>
        <w:rPr>
          <w:b/>
          <w:color w:val="C0504D"/>
        </w:rPr>
      </w:pPr>
    </w:p>
    <w:p w14:paraId="2C77C61F" w14:textId="77777777" w:rsidR="00D41EAA" w:rsidRPr="000F1EE6" w:rsidRDefault="00D41EAA" w:rsidP="00D41EAA">
      <w:pPr>
        <w:spacing w:line="276" w:lineRule="auto"/>
        <w:rPr>
          <w:sz w:val="20"/>
        </w:rPr>
      </w:pPr>
      <w:r>
        <w:rPr>
          <w:sz w:val="20"/>
        </w:rPr>
        <w:t xml:space="preserve">Pupil’s First Name: </w:t>
      </w:r>
      <w:r w:rsidRPr="000F1EE6">
        <w:rPr>
          <w:sz w:val="20"/>
        </w:rPr>
        <w:t xml:space="preserve">_________________________   </w:t>
      </w:r>
      <w:r>
        <w:rPr>
          <w:sz w:val="20"/>
        </w:rPr>
        <w:t xml:space="preserve">Surname: </w:t>
      </w:r>
      <w:r w:rsidRPr="000F1EE6">
        <w:rPr>
          <w:sz w:val="20"/>
        </w:rPr>
        <w:t>______________________</w:t>
      </w:r>
      <w:r>
        <w:rPr>
          <w:sz w:val="20"/>
        </w:rPr>
        <w:t>___</w:t>
      </w:r>
      <w:r w:rsidRPr="000F1EE6">
        <w:rPr>
          <w:sz w:val="20"/>
        </w:rPr>
        <w:t>___</w:t>
      </w:r>
    </w:p>
    <w:p w14:paraId="09F85248" w14:textId="77777777" w:rsidR="00D41EAA" w:rsidRPr="000F1EE6" w:rsidRDefault="00D41EAA" w:rsidP="00D41EAA">
      <w:pPr>
        <w:spacing w:line="276" w:lineRule="auto"/>
        <w:rPr>
          <w:sz w:val="20"/>
        </w:rPr>
      </w:pPr>
    </w:p>
    <w:p w14:paraId="16793E6B" w14:textId="77777777" w:rsidR="00D41EAA" w:rsidRPr="000F1EE6" w:rsidRDefault="00D41EAA" w:rsidP="00D41EAA">
      <w:pPr>
        <w:spacing w:line="276" w:lineRule="auto"/>
        <w:rPr>
          <w:sz w:val="20"/>
        </w:rPr>
      </w:pPr>
      <w:r>
        <w:rPr>
          <w:sz w:val="20"/>
        </w:rPr>
        <w:t xml:space="preserve">Date of Birth: </w:t>
      </w:r>
      <w:r w:rsidRPr="000F1EE6">
        <w:rPr>
          <w:sz w:val="20"/>
        </w:rPr>
        <w:t xml:space="preserve">_________________________   </w:t>
      </w:r>
      <w:r>
        <w:rPr>
          <w:sz w:val="20"/>
        </w:rPr>
        <w:tab/>
        <w:t>Gender: _____</w:t>
      </w:r>
      <w:r w:rsidRPr="000F1EE6">
        <w:rPr>
          <w:sz w:val="20"/>
        </w:rPr>
        <w:t>_________________________</w:t>
      </w:r>
    </w:p>
    <w:p w14:paraId="445C536E" w14:textId="77777777" w:rsidR="00D41EAA" w:rsidRPr="000F1EE6" w:rsidRDefault="00D41EAA" w:rsidP="00D41EAA">
      <w:pPr>
        <w:spacing w:line="276" w:lineRule="auto"/>
        <w:rPr>
          <w:sz w:val="20"/>
        </w:rPr>
      </w:pPr>
    </w:p>
    <w:p w14:paraId="24F98485" w14:textId="77777777" w:rsidR="00D41EAA" w:rsidRPr="000F1EE6" w:rsidRDefault="00D41EAA" w:rsidP="00D41EAA">
      <w:pPr>
        <w:spacing w:line="276" w:lineRule="auto"/>
        <w:rPr>
          <w:sz w:val="20"/>
        </w:rPr>
      </w:pPr>
      <w:r w:rsidRPr="000F1EE6">
        <w:rPr>
          <w:sz w:val="20"/>
        </w:rPr>
        <w:t>Address (a</w:t>
      </w:r>
      <w:r>
        <w:rPr>
          <w:sz w:val="20"/>
        </w:rPr>
        <w:t xml:space="preserve">t which the applicant resides): </w:t>
      </w:r>
      <w:r w:rsidRPr="000F1EE6">
        <w:rPr>
          <w:sz w:val="20"/>
        </w:rPr>
        <w:t>___________________________________________</w:t>
      </w:r>
      <w:r>
        <w:rPr>
          <w:sz w:val="20"/>
        </w:rPr>
        <w:t>_____</w:t>
      </w:r>
    </w:p>
    <w:p w14:paraId="135DA8D4" w14:textId="77777777" w:rsidR="00D41EAA" w:rsidRPr="000F1EE6" w:rsidRDefault="00D41EAA" w:rsidP="00D41EAA">
      <w:pPr>
        <w:spacing w:line="276" w:lineRule="auto"/>
        <w:rPr>
          <w:sz w:val="20"/>
        </w:rPr>
      </w:pPr>
    </w:p>
    <w:p w14:paraId="0B227D93" w14:textId="77777777" w:rsidR="00D41EAA" w:rsidRPr="000F1EE6" w:rsidRDefault="00D41EAA" w:rsidP="00D41EAA">
      <w:pPr>
        <w:spacing w:line="276" w:lineRule="auto"/>
        <w:rPr>
          <w:sz w:val="20"/>
        </w:rPr>
      </w:pPr>
      <w:r w:rsidRPr="000F1EE6">
        <w:rPr>
          <w:sz w:val="20"/>
        </w:rPr>
        <w:t>________________________________________________________________________________</w:t>
      </w:r>
      <w:r>
        <w:rPr>
          <w:sz w:val="20"/>
        </w:rPr>
        <w:t>_</w:t>
      </w:r>
    </w:p>
    <w:p w14:paraId="4538187D" w14:textId="77777777" w:rsidR="00D41EAA" w:rsidRPr="000F1EE6" w:rsidRDefault="00D41EAA" w:rsidP="00D41EAA">
      <w:pPr>
        <w:spacing w:line="276" w:lineRule="auto"/>
        <w:rPr>
          <w:sz w:val="20"/>
        </w:rPr>
      </w:pPr>
    </w:p>
    <w:p w14:paraId="14105412" w14:textId="77777777" w:rsidR="00D41EAA" w:rsidRPr="000F1EE6" w:rsidRDefault="00D41EAA" w:rsidP="00D41EAA">
      <w:pPr>
        <w:spacing w:line="276" w:lineRule="auto"/>
        <w:rPr>
          <w:sz w:val="20"/>
        </w:rPr>
      </w:pPr>
      <w:r w:rsidRPr="000F1EE6">
        <w:rPr>
          <w:sz w:val="20"/>
        </w:rPr>
        <w:t>_________________________________________________________________________</w:t>
      </w:r>
      <w:r>
        <w:rPr>
          <w:sz w:val="20"/>
        </w:rPr>
        <w:t>________</w:t>
      </w:r>
    </w:p>
    <w:p w14:paraId="5175F627" w14:textId="77777777" w:rsidR="00D41EAA" w:rsidRDefault="00D41EAA" w:rsidP="00D41EAA">
      <w:pPr>
        <w:spacing w:line="276" w:lineRule="auto"/>
        <w:rPr>
          <w:sz w:val="20"/>
        </w:rPr>
      </w:pPr>
      <w:r>
        <w:rPr>
          <w:sz w:val="20"/>
        </w:rPr>
        <w:t xml:space="preserve"> </w:t>
      </w:r>
    </w:p>
    <w:p w14:paraId="3571182D" w14:textId="77777777" w:rsidR="00D41EAA" w:rsidRDefault="00D41EAA" w:rsidP="00D41EAA">
      <w:pPr>
        <w:spacing w:line="276" w:lineRule="auto"/>
        <w:rPr>
          <w:sz w:val="20"/>
        </w:rPr>
      </w:pPr>
    </w:p>
    <w:p w14:paraId="4EB9404D" w14:textId="77777777" w:rsidR="00D41EAA" w:rsidRDefault="00D41EAA" w:rsidP="00D41EAA">
      <w:pPr>
        <w:spacing w:line="276" w:lineRule="auto"/>
        <w:rPr>
          <w:sz w:val="20"/>
        </w:rPr>
      </w:pPr>
      <w:r>
        <w:rPr>
          <w:sz w:val="20"/>
        </w:rPr>
        <w:t xml:space="preserve">Name and class of Sibling(s) currently </w:t>
      </w:r>
      <w:proofErr w:type="gramStart"/>
      <w:r>
        <w:rPr>
          <w:sz w:val="20"/>
        </w:rPr>
        <w:t>enrolled:</w:t>
      </w:r>
      <w:proofErr w:type="gramEnd"/>
      <w:r>
        <w:rPr>
          <w:sz w:val="20"/>
        </w:rPr>
        <w:t xml:space="preserve"> __________________________________________</w:t>
      </w:r>
    </w:p>
    <w:p w14:paraId="65D29F50" w14:textId="77777777" w:rsidR="00D41EAA" w:rsidRDefault="00D41EAA" w:rsidP="00D41EAA">
      <w:pPr>
        <w:spacing w:line="276" w:lineRule="auto"/>
        <w:rPr>
          <w:sz w:val="20"/>
        </w:rPr>
      </w:pPr>
    </w:p>
    <w:p w14:paraId="33E4AE87" w14:textId="33D3F7B5" w:rsidR="00D41EAA" w:rsidRPr="000F1EE6" w:rsidRDefault="00D41EAA" w:rsidP="00D41EAA">
      <w:pPr>
        <w:spacing w:line="276" w:lineRule="auto"/>
        <w:rPr>
          <w:sz w:val="20"/>
        </w:rPr>
      </w:pPr>
      <w:r>
        <w:rPr>
          <w:sz w:val="20"/>
        </w:rPr>
        <w:t xml:space="preserve"> _________________________________________________________________________________</w:t>
      </w:r>
    </w:p>
    <w:p w14:paraId="670841BD" w14:textId="77777777" w:rsidR="00D41EAA" w:rsidRDefault="00D41EAA" w:rsidP="00D41EAA">
      <w:pPr>
        <w:spacing w:line="276" w:lineRule="auto"/>
        <w:rPr>
          <w:b/>
          <w:i/>
          <w:color w:val="C0504D"/>
          <w:sz w:val="20"/>
        </w:rPr>
      </w:pPr>
    </w:p>
    <w:p w14:paraId="42CEE18D" w14:textId="77777777" w:rsidR="00D41EAA" w:rsidRPr="005C2CD2" w:rsidRDefault="00D41EAA" w:rsidP="00D41EAA">
      <w:pPr>
        <w:spacing w:line="276" w:lineRule="auto"/>
        <w:rPr>
          <w:sz w:val="20"/>
        </w:rPr>
      </w:pPr>
      <w:r w:rsidRPr="005C2CD2">
        <w:rPr>
          <w:sz w:val="20"/>
        </w:rPr>
        <w:t>Parish</w:t>
      </w:r>
      <w:r>
        <w:rPr>
          <w:sz w:val="20"/>
        </w:rPr>
        <w:t xml:space="preserve"> in which the applicant resides: ___________________________________________________</w:t>
      </w:r>
    </w:p>
    <w:p w14:paraId="15AFBBA9" w14:textId="77777777" w:rsidR="00D41EAA" w:rsidRPr="005C2CD2" w:rsidRDefault="00D41EAA" w:rsidP="00D41EAA">
      <w:pPr>
        <w:spacing w:line="276" w:lineRule="auto"/>
        <w:rPr>
          <w:b/>
          <w:i/>
          <w:color w:val="C0504D"/>
          <w:sz w:val="16"/>
          <w:szCs w:val="16"/>
        </w:rPr>
      </w:pPr>
    </w:p>
    <w:p w14:paraId="11BF0948" w14:textId="77777777" w:rsidR="00D41EAA" w:rsidRDefault="00D41EAA" w:rsidP="00D41EAA">
      <w:pPr>
        <w:spacing w:line="276" w:lineRule="auto"/>
        <w:rPr>
          <w:b/>
          <w:i/>
          <w:color w:val="C0504D"/>
          <w:sz w:val="20"/>
        </w:rPr>
      </w:pPr>
    </w:p>
    <w:p w14:paraId="68D3BC30" w14:textId="77777777" w:rsidR="00D41EAA" w:rsidRDefault="00D41EAA" w:rsidP="00D41EAA">
      <w:pPr>
        <w:spacing w:line="276" w:lineRule="auto"/>
        <w:rPr>
          <w:b/>
          <w:i/>
          <w:sz w:val="20"/>
        </w:rPr>
      </w:pPr>
    </w:p>
    <w:p w14:paraId="1DE75DA6" w14:textId="77777777" w:rsidR="00D41EAA" w:rsidRPr="00C81577" w:rsidRDefault="00D41EAA" w:rsidP="00D41EAA">
      <w:pPr>
        <w:spacing w:line="276" w:lineRule="auto"/>
        <w:rPr>
          <w:b/>
          <w:i/>
          <w:sz w:val="20"/>
        </w:rPr>
      </w:pPr>
      <w:r w:rsidRPr="00C81577">
        <w:rPr>
          <w:b/>
          <w:i/>
          <w:sz w:val="20"/>
        </w:rPr>
        <w:t>Parent(s)/Guardian(s) Details:</w:t>
      </w:r>
      <w:r w:rsidRPr="00C81577">
        <w:rPr>
          <w:b/>
          <w:i/>
          <w:sz w:val="20"/>
        </w:rPr>
        <w:tab/>
      </w:r>
    </w:p>
    <w:p w14:paraId="50006579" w14:textId="77777777" w:rsidR="00D41EAA" w:rsidRPr="000F1EE6" w:rsidRDefault="00D41EAA" w:rsidP="00D41EAA">
      <w:pPr>
        <w:spacing w:line="276" w:lineRule="auto"/>
        <w:rPr>
          <w:sz w:val="20"/>
        </w:rPr>
      </w:pPr>
    </w:p>
    <w:p w14:paraId="3A41A754" w14:textId="77777777" w:rsidR="00D41EAA" w:rsidRPr="000F1EE6" w:rsidRDefault="00D41EAA" w:rsidP="00D41EAA">
      <w:pPr>
        <w:spacing w:line="276" w:lineRule="auto"/>
        <w:rPr>
          <w:sz w:val="20"/>
        </w:rPr>
      </w:pPr>
      <w:r>
        <w:rPr>
          <w:sz w:val="20"/>
        </w:rPr>
        <w:t xml:space="preserve">Name: </w:t>
      </w:r>
      <w:r w:rsidRPr="000F1EE6">
        <w:rPr>
          <w:sz w:val="20"/>
        </w:rPr>
        <w:t xml:space="preserve">_______________________________________ [  ] </w:t>
      </w:r>
      <w:proofErr w:type="gramStart"/>
      <w:r w:rsidRPr="000F1EE6">
        <w:rPr>
          <w:sz w:val="20"/>
        </w:rPr>
        <w:t>Parent</w:t>
      </w:r>
      <w:r>
        <w:rPr>
          <w:sz w:val="20"/>
        </w:rPr>
        <w:t xml:space="preserve"> </w:t>
      </w:r>
      <w:r w:rsidRPr="000F1EE6">
        <w:rPr>
          <w:sz w:val="20"/>
        </w:rPr>
        <w:t xml:space="preserve"> [</w:t>
      </w:r>
      <w:proofErr w:type="gramEnd"/>
      <w:r w:rsidRPr="000F1EE6">
        <w:rPr>
          <w:sz w:val="20"/>
        </w:rPr>
        <w:t xml:space="preserve">  ] Custodian</w:t>
      </w:r>
      <w:r>
        <w:rPr>
          <w:sz w:val="20"/>
        </w:rPr>
        <w:t xml:space="preserve"> </w:t>
      </w:r>
      <w:r w:rsidRPr="000F1EE6">
        <w:rPr>
          <w:sz w:val="20"/>
        </w:rPr>
        <w:t xml:space="preserve"> [  ] Legal Guardian</w:t>
      </w:r>
      <w:r w:rsidRPr="000F1EE6">
        <w:rPr>
          <w:sz w:val="20"/>
        </w:rPr>
        <w:tab/>
      </w:r>
    </w:p>
    <w:p w14:paraId="6417F8B8" w14:textId="77777777" w:rsidR="00D41EAA" w:rsidRDefault="00D41EAA" w:rsidP="00D41EAA">
      <w:pPr>
        <w:spacing w:line="276" w:lineRule="auto"/>
        <w:rPr>
          <w:sz w:val="20"/>
        </w:rPr>
      </w:pPr>
    </w:p>
    <w:p w14:paraId="03BD093A" w14:textId="273CD72F" w:rsidR="00D41EAA" w:rsidRPr="000F1EE6" w:rsidRDefault="00D41EAA" w:rsidP="00D41EAA">
      <w:pPr>
        <w:spacing w:line="276" w:lineRule="auto"/>
        <w:rPr>
          <w:sz w:val="20"/>
        </w:rPr>
      </w:pPr>
      <w:r>
        <w:rPr>
          <w:sz w:val="20"/>
        </w:rPr>
        <w:t xml:space="preserve">Address: </w:t>
      </w:r>
      <w:r w:rsidRPr="000F1EE6">
        <w:rPr>
          <w:sz w:val="20"/>
        </w:rPr>
        <w:t>____________________________________________________</w:t>
      </w:r>
      <w:r>
        <w:rPr>
          <w:sz w:val="20"/>
        </w:rPr>
        <w:t>__________</w:t>
      </w:r>
      <w:r w:rsidRPr="000F1EE6">
        <w:rPr>
          <w:sz w:val="20"/>
        </w:rPr>
        <w:t>___________</w:t>
      </w:r>
    </w:p>
    <w:p w14:paraId="0617A308" w14:textId="77777777" w:rsidR="00D41EAA" w:rsidRPr="000F1EE6" w:rsidRDefault="00D41EAA" w:rsidP="00D41EAA">
      <w:pPr>
        <w:spacing w:line="276" w:lineRule="auto"/>
        <w:rPr>
          <w:sz w:val="20"/>
        </w:rPr>
      </w:pPr>
    </w:p>
    <w:p w14:paraId="53D61CC8" w14:textId="77777777" w:rsidR="00D41EAA" w:rsidRPr="000F1EE6" w:rsidRDefault="00D41EAA" w:rsidP="00D41EAA">
      <w:pPr>
        <w:spacing w:line="276" w:lineRule="auto"/>
        <w:rPr>
          <w:sz w:val="20"/>
        </w:rPr>
      </w:pPr>
      <w:r w:rsidRPr="000F1EE6">
        <w:rPr>
          <w:sz w:val="20"/>
        </w:rPr>
        <w:t>_____________________________________________________________________</w:t>
      </w:r>
      <w:r>
        <w:rPr>
          <w:sz w:val="20"/>
        </w:rPr>
        <w:t>____________</w:t>
      </w:r>
    </w:p>
    <w:p w14:paraId="581B0B4F" w14:textId="77777777" w:rsidR="00D41EAA" w:rsidRPr="000F1EE6" w:rsidRDefault="00D41EAA" w:rsidP="00D41EAA">
      <w:pPr>
        <w:spacing w:line="276" w:lineRule="auto"/>
        <w:rPr>
          <w:sz w:val="20"/>
        </w:rPr>
      </w:pPr>
    </w:p>
    <w:p w14:paraId="208DA9B2" w14:textId="77777777" w:rsidR="00D41EAA" w:rsidRPr="000F1EE6" w:rsidRDefault="00D41EAA" w:rsidP="00D41EAA">
      <w:pPr>
        <w:spacing w:line="276" w:lineRule="auto"/>
        <w:rPr>
          <w:sz w:val="20"/>
        </w:rPr>
      </w:pPr>
      <w:r w:rsidRPr="000F1EE6">
        <w:rPr>
          <w:sz w:val="20"/>
        </w:rPr>
        <w:t>Home Tel.</w:t>
      </w:r>
      <w:r>
        <w:rPr>
          <w:sz w:val="20"/>
        </w:rPr>
        <w:t>:</w:t>
      </w:r>
      <w:r w:rsidRPr="000F1EE6">
        <w:rPr>
          <w:sz w:val="20"/>
        </w:rPr>
        <w:t xml:space="preserve"> _____________</w:t>
      </w:r>
      <w:r>
        <w:rPr>
          <w:sz w:val="20"/>
        </w:rPr>
        <w:t>_</w:t>
      </w:r>
      <w:r w:rsidRPr="000F1EE6">
        <w:rPr>
          <w:sz w:val="20"/>
        </w:rPr>
        <w:t>____ Mobile</w:t>
      </w:r>
      <w:r>
        <w:rPr>
          <w:sz w:val="20"/>
        </w:rPr>
        <w:t>:</w:t>
      </w:r>
      <w:r w:rsidRPr="000F1EE6">
        <w:rPr>
          <w:sz w:val="20"/>
        </w:rPr>
        <w:t xml:space="preserve"> __________</w:t>
      </w:r>
      <w:r>
        <w:rPr>
          <w:sz w:val="20"/>
        </w:rPr>
        <w:t>________ Email: ______</w:t>
      </w:r>
      <w:r w:rsidRPr="000F1EE6">
        <w:rPr>
          <w:sz w:val="20"/>
        </w:rPr>
        <w:t>_________________</w:t>
      </w:r>
      <w:r w:rsidRPr="000F1EE6">
        <w:rPr>
          <w:sz w:val="20"/>
        </w:rPr>
        <w:tab/>
      </w:r>
    </w:p>
    <w:p w14:paraId="75B3DCE4" w14:textId="77777777" w:rsidR="00D41EAA" w:rsidRPr="000F1EE6" w:rsidRDefault="00D41EAA" w:rsidP="00D41EAA">
      <w:pPr>
        <w:spacing w:line="276" w:lineRule="auto"/>
        <w:rPr>
          <w:sz w:val="20"/>
        </w:rPr>
      </w:pPr>
    </w:p>
    <w:p w14:paraId="102DFEC2" w14:textId="77777777" w:rsidR="00D41EAA" w:rsidRPr="000F1EE6" w:rsidRDefault="00D41EAA" w:rsidP="00D41EAA">
      <w:pPr>
        <w:spacing w:line="276" w:lineRule="auto"/>
        <w:rPr>
          <w:sz w:val="20"/>
        </w:rPr>
      </w:pPr>
      <w:r w:rsidRPr="000F1EE6">
        <w:rPr>
          <w:sz w:val="20"/>
        </w:rPr>
        <w:t xml:space="preserve">Name: </w:t>
      </w:r>
      <w:r w:rsidRPr="000F1EE6">
        <w:rPr>
          <w:sz w:val="20"/>
        </w:rPr>
        <w:tab/>
        <w:t>______</w:t>
      </w:r>
      <w:r>
        <w:rPr>
          <w:sz w:val="20"/>
        </w:rPr>
        <w:t>_______________________________</w:t>
      </w:r>
      <w:r w:rsidRPr="000F1EE6">
        <w:rPr>
          <w:sz w:val="20"/>
        </w:rPr>
        <w:t xml:space="preserve">_ [  ] </w:t>
      </w:r>
      <w:proofErr w:type="gramStart"/>
      <w:r w:rsidRPr="000F1EE6">
        <w:rPr>
          <w:sz w:val="20"/>
        </w:rPr>
        <w:t>Parent</w:t>
      </w:r>
      <w:r>
        <w:rPr>
          <w:sz w:val="20"/>
        </w:rPr>
        <w:t xml:space="preserve"> </w:t>
      </w:r>
      <w:r w:rsidRPr="000F1EE6">
        <w:rPr>
          <w:sz w:val="20"/>
        </w:rPr>
        <w:t xml:space="preserve"> [</w:t>
      </w:r>
      <w:proofErr w:type="gramEnd"/>
      <w:r w:rsidRPr="000F1EE6">
        <w:rPr>
          <w:sz w:val="20"/>
        </w:rPr>
        <w:t xml:space="preserve">  ] Custodian</w:t>
      </w:r>
      <w:r>
        <w:rPr>
          <w:sz w:val="20"/>
        </w:rPr>
        <w:t xml:space="preserve"> </w:t>
      </w:r>
      <w:r w:rsidRPr="000F1EE6">
        <w:rPr>
          <w:sz w:val="20"/>
        </w:rPr>
        <w:t xml:space="preserve"> [  ] Legal Guardian</w:t>
      </w:r>
      <w:r w:rsidRPr="000F1EE6">
        <w:rPr>
          <w:sz w:val="20"/>
        </w:rPr>
        <w:tab/>
      </w:r>
    </w:p>
    <w:p w14:paraId="4BCA8819" w14:textId="77777777" w:rsidR="00D41EAA" w:rsidRDefault="00D41EAA" w:rsidP="00D41EAA">
      <w:pPr>
        <w:spacing w:line="276" w:lineRule="auto"/>
        <w:rPr>
          <w:sz w:val="20"/>
        </w:rPr>
      </w:pPr>
    </w:p>
    <w:p w14:paraId="4F93098E" w14:textId="06AD9219" w:rsidR="00D41EAA" w:rsidRPr="000F1EE6" w:rsidRDefault="00D41EAA" w:rsidP="00D41EAA">
      <w:pPr>
        <w:spacing w:line="276" w:lineRule="auto"/>
        <w:rPr>
          <w:sz w:val="20"/>
        </w:rPr>
      </w:pPr>
      <w:r>
        <w:rPr>
          <w:sz w:val="20"/>
        </w:rPr>
        <w:t xml:space="preserve">Address: </w:t>
      </w:r>
      <w:r w:rsidRPr="000F1EE6">
        <w:rPr>
          <w:sz w:val="20"/>
        </w:rPr>
        <w:t>__________________________</w:t>
      </w:r>
      <w:r>
        <w:rPr>
          <w:sz w:val="20"/>
        </w:rPr>
        <w:t>__________</w:t>
      </w:r>
      <w:r w:rsidRPr="000F1EE6">
        <w:rPr>
          <w:sz w:val="20"/>
        </w:rPr>
        <w:t>_______________</w:t>
      </w:r>
      <w:r>
        <w:rPr>
          <w:sz w:val="20"/>
        </w:rPr>
        <w:t>______________________</w:t>
      </w:r>
    </w:p>
    <w:p w14:paraId="56E26573" w14:textId="77777777" w:rsidR="00D41EAA" w:rsidRPr="000F1EE6" w:rsidRDefault="00D41EAA" w:rsidP="00D41EAA">
      <w:pPr>
        <w:spacing w:line="276" w:lineRule="auto"/>
        <w:rPr>
          <w:sz w:val="20"/>
        </w:rPr>
      </w:pPr>
    </w:p>
    <w:p w14:paraId="465AD6F3" w14:textId="77777777" w:rsidR="00D41EAA" w:rsidRPr="000F1EE6" w:rsidRDefault="00D41EAA" w:rsidP="00D41EAA">
      <w:pPr>
        <w:spacing w:line="276" w:lineRule="auto"/>
        <w:rPr>
          <w:sz w:val="20"/>
        </w:rPr>
      </w:pPr>
      <w:r w:rsidRPr="000F1EE6">
        <w:rPr>
          <w:sz w:val="20"/>
        </w:rPr>
        <w:t>_____________________________________</w:t>
      </w:r>
      <w:r>
        <w:rPr>
          <w:sz w:val="20"/>
        </w:rPr>
        <w:t>_________</w:t>
      </w:r>
      <w:r w:rsidRPr="000F1EE6">
        <w:rPr>
          <w:sz w:val="20"/>
        </w:rPr>
        <w:t>____________</w:t>
      </w:r>
      <w:r>
        <w:rPr>
          <w:sz w:val="20"/>
        </w:rPr>
        <w:t>_______________________</w:t>
      </w:r>
    </w:p>
    <w:p w14:paraId="25F510E1" w14:textId="77777777" w:rsidR="00D41EAA" w:rsidRPr="000F1EE6" w:rsidRDefault="00D41EAA" w:rsidP="00D41EAA">
      <w:pPr>
        <w:spacing w:line="276" w:lineRule="auto"/>
        <w:rPr>
          <w:sz w:val="20"/>
        </w:rPr>
      </w:pPr>
    </w:p>
    <w:p w14:paraId="45955118" w14:textId="77777777" w:rsidR="00D41EAA" w:rsidRPr="000F1EE6" w:rsidRDefault="00D41EAA" w:rsidP="00D41EAA">
      <w:pPr>
        <w:spacing w:line="276" w:lineRule="auto"/>
        <w:rPr>
          <w:sz w:val="20"/>
        </w:rPr>
      </w:pPr>
      <w:r w:rsidRPr="000F1EE6">
        <w:rPr>
          <w:sz w:val="20"/>
        </w:rPr>
        <w:t>Home Tel.</w:t>
      </w:r>
      <w:r>
        <w:rPr>
          <w:sz w:val="20"/>
        </w:rPr>
        <w:t>:</w:t>
      </w:r>
      <w:r w:rsidRPr="000F1EE6">
        <w:rPr>
          <w:sz w:val="20"/>
        </w:rPr>
        <w:t xml:space="preserve"> ____________</w:t>
      </w:r>
      <w:r>
        <w:rPr>
          <w:sz w:val="20"/>
        </w:rPr>
        <w:t>_</w:t>
      </w:r>
      <w:r w:rsidRPr="000F1EE6">
        <w:rPr>
          <w:sz w:val="20"/>
        </w:rPr>
        <w:t>_____ Mobile</w:t>
      </w:r>
      <w:r>
        <w:rPr>
          <w:sz w:val="20"/>
        </w:rPr>
        <w:t>:</w:t>
      </w:r>
      <w:r w:rsidRPr="000F1EE6">
        <w:rPr>
          <w:sz w:val="20"/>
        </w:rPr>
        <w:t xml:space="preserve"> _________</w:t>
      </w:r>
      <w:r>
        <w:rPr>
          <w:sz w:val="20"/>
        </w:rPr>
        <w:t>_________ Email: ______</w:t>
      </w:r>
      <w:r w:rsidRPr="000F1EE6">
        <w:rPr>
          <w:sz w:val="20"/>
        </w:rPr>
        <w:t>_________________</w:t>
      </w:r>
      <w:r w:rsidRPr="000F1EE6">
        <w:rPr>
          <w:sz w:val="20"/>
        </w:rPr>
        <w:tab/>
      </w:r>
    </w:p>
    <w:p w14:paraId="0C54D8E5" w14:textId="77777777" w:rsidR="00D41EAA" w:rsidRDefault="00D41EAA" w:rsidP="00D41EAA">
      <w:pPr>
        <w:spacing w:line="276" w:lineRule="auto"/>
        <w:rPr>
          <w:sz w:val="20"/>
        </w:rPr>
      </w:pPr>
    </w:p>
    <w:p w14:paraId="2E116E22" w14:textId="77777777" w:rsidR="00D41EAA" w:rsidRDefault="00D41EAA" w:rsidP="00D41EAA">
      <w:pPr>
        <w:spacing w:line="276" w:lineRule="auto"/>
        <w:rPr>
          <w:sz w:val="20"/>
        </w:rPr>
      </w:pPr>
    </w:p>
    <w:p w14:paraId="6DBAD6E1" w14:textId="77777777" w:rsidR="00D41EAA" w:rsidRDefault="00D41EAA" w:rsidP="00D41EAA">
      <w:pPr>
        <w:spacing w:line="276" w:lineRule="auto"/>
        <w:rPr>
          <w:sz w:val="20"/>
        </w:rPr>
      </w:pPr>
      <w:r>
        <w:rPr>
          <w:sz w:val="20"/>
        </w:rPr>
        <w:t xml:space="preserve">Signature 1: </w:t>
      </w:r>
      <w:r w:rsidRPr="000F1EE6">
        <w:rPr>
          <w:sz w:val="20"/>
        </w:rPr>
        <w:t>_________________</w:t>
      </w:r>
      <w:r>
        <w:rPr>
          <w:sz w:val="20"/>
        </w:rPr>
        <w:t>____________</w:t>
      </w:r>
      <w:r>
        <w:rPr>
          <w:sz w:val="20"/>
        </w:rPr>
        <w:tab/>
        <w:t>Signature 2: ____</w:t>
      </w:r>
      <w:r w:rsidRPr="000F1EE6">
        <w:rPr>
          <w:sz w:val="20"/>
        </w:rPr>
        <w:t>_______</w:t>
      </w:r>
      <w:r>
        <w:rPr>
          <w:sz w:val="20"/>
        </w:rPr>
        <w:t>______________</w:t>
      </w:r>
    </w:p>
    <w:p w14:paraId="33D26F59" w14:textId="77777777" w:rsidR="00D41EAA" w:rsidRPr="000F1EE6" w:rsidRDefault="00D41EAA" w:rsidP="00D41EAA">
      <w:pPr>
        <w:spacing w:line="276" w:lineRule="auto"/>
        <w:rPr>
          <w:sz w:val="20"/>
        </w:rPr>
      </w:pPr>
    </w:p>
    <w:p w14:paraId="2B067BAE" w14:textId="77777777" w:rsidR="00D41EAA" w:rsidRDefault="00D41EAA" w:rsidP="00D41EAA">
      <w:pPr>
        <w:spacing w:line="276" w:lineRule="auto"/>
        <w:rPr>
          <w:sz w:val="20"/>
        </w:rPr>
      </w:pPr>
      <w:r>
        <w:rPr>
          <w:sz w:val="20"/>
        </w:rPr>
        <w:t>Date: ____</w:t>
      </w:r>
      <w:r w:rsidRPr="000F1EE6">
        <w:rPr>
          <w:sz w:val="20"/>
        </w:rPr>
        <w:t>_____________</w:t>
      </w:r>
      <w:r>
        <w:rPr>
          <w:sz w:val="20"/>
        </w:rPr>
        <w:t>__</w:t>
      </w:r>
      <w:r w:rsidRPr="000F1EE6">
        <w:rPr>
          <w:sz w:val="20"/>
        </w:rPr>
        <w:t>__</w:t>
      </w:r>
      <w:r w:rsidRPr="000F1EE6">
        <w:rPr>
          <w:sz w:val="20"/>
        </w:rPr>
        <w:tab/>
      </w:r>
      <w:r w:rsidRPr="000F1EE6">
        <w:rPr>
          <w:sz w:val="20"/>
        </w:rPr>
        <w:tab/>
      </w:r>
      <w:r w:rsidRPr="000F1EE6">
        <w:rPr>
          <w:sz w:val="20"/>
        </w:rPr>
        <w:tab/>
      </w:r>
      <w:r>
        <w:rPr>
          <w:sz w:val="20"/>
        </w:rPr>
        <w:tab/>
        <w:t>Date: ____</w:t>
      </w:r>
      <w:r w:rsidRPr="000F1EE6">
        <w:rPr>
          <w:sz w:val="20"/>
        </w:rPr>
        <w:t>____________</w:t>
      </w:r>
      <w:r>
        <w:rPr>
          <w:sz w:val="20"/>
        </w:rPr>
        <w:t>__</w:t>
      </w:r>
      <w:r w:rsidRPr="000F1EE6">
        <w:rPr>
          <w:sz w:val="20"/>
        </w:rPr>
        <w:t>___</w:t>
      </w:r>
    </w:p>
    <w:p w14:paraId="32C38D97" w14:textId="77777777" w:rsidR="00D41EAA" w:rsidRPr="00837917" w:rsidRDefault="00D41EAA" w:rsidP="00D41EAA">
      <w:pPr>
        <w:spacing w:line="276" w:lineRule="auto"/>
        <w:rPr>
          <w:sz w:val="32"/>
          <w:szCs w:val="32"/>
        </w:rPr>
      </w:pPr>
    </w:p>
    <w:p w14:paraId="131BA95C" w14:textId="776ADB6A" w:rsidR="00D41EAA" w:rsidRPr="00C81577" w:rsidRDefault="00D41EAA" w:rsidP="00D41EAA">
      <w:pPr>
        <w:spacing w:line="276" w:lineRule="auto"/>
        <w:rPr>
          <w:sz w:val="18"/>
          <w:szCs w:val="18"/>
        </w:rPr>
      </w:pPr>
      <w:r w:rsidRPr="00837917">
        <w:rPr>
          <w:sz w:val="18"/>
          <w:szCs w:val="18"/>
        </w:rPr>
        <w:t xml:space="preserve">Completed enrolment applications </w:t>
      </w:r>
      <w:proofErr w:type="gramStart"/>
      <w:r w:rsidRPr="00837917">
        <w:rPr>
          <w:sz w:val="18"/>
          <w:szCs w:val="18"/>
        </w:rPr>
        <w:t>must be returned</w:t>
      </w:r>
      <w:proofErr w:type="gramEnd"/>
      <w:r w:rsidRPr="00837917">
        <w:rPr>
          <w:sz w:val="18"/>
          <w:szCs w:val="18"/>
        </w:rPr>
        <w:t xml:space="preserve"> to </w:t>
      </w:r>
      <w:r w:rsidRPr="00C81577">
        <w:rPr>
          <w:b/>
          <w:sz w:val="18"/>
          <w:szCs w:val="18"/>
        </w:rPr>
        <w:t>Ballina Primary School</w:t>
      </w:r>
      <w:r w:rsidRPr="00C81577">
        <w:rPr>
          <w:sz w:val="18"/>
          <w:szCs w:val="18"/>
        </w:rPr>
        <w:t xml:space="preserve"> </w:t>
      </w:r>
      <w:r w:rsidRPr="00837917">
        <w:rPr>
          <w:sz w:val="18"/>
          <w:szCs w:val="18"/>
        </w:rPr>
        <w:t xml:space="preserve">no later than </w:t>
      </w:r>
      <w:r w:rsidR="00534DA3" w:rsidRPr="00534DA3">
        <w:rPr>
          <w:b/>
          <w:sz w:val="18"/>
          <w:szCs w:val="18"/>
        </w:rPr>
        <w:t>2pm</w:t>
      </w:r>
      <w:r w:rsidRPr="00C81577">
        <w:rPr>
          <w:sz w:val="18"/>
          <w:szCs w:val="18"/>
        </w:rPr>
        <w:t xml:space="preserve"> </w:t>
      </w:r>
      <w:r w:rsidRPr="00837917">
        <w:rPr>
          <w:sz w:val="18"/>
          <w:szCs w:val="18"/>
        </w:rPr>
        <w:t xml:space="preserve">on </w:t>
      </w:r>
      <w:r w:rsidR="00534DA3" w:rsidRPr="00534DA3">
        <w:rPr>
          <w:b/>
          <w:sz w:val="18"/>
          <w:szCs w:val="18"/>
        </w:rPr>
        <w:t>Thursday 5</w:t>
      </w:r>
      <w:r w:rsidR="00534DA3" w:rsidRPr="00534DA3">
        <w:rPr>
          <w:b/>
          <w:sz w:val="18"/>
          <w:szCs w:val="18"/>
          <w:vertAlign w:val="superscript"/>
        </w:rPr>
        <w:t>th</w:t>
      </w:r>
      <w:r w:rsidR="00534DA3" w:rsidRPr="00534DA3">
        <w:rPr>
          <w:b/>
          <w:sz w:val="18"/>
          <w:szCs w:val="18"/>
        </w:rPr>
        <w:t xml:space="preserve"> March 2020</w:t>
      </w:r>
      <w:r w:rsidRPr="00837917">
        <w:rPr>
          <w:sz w:val="18"/>
          <w:szCs w:val="18"/>
        </w:rPr>
        <w:t>.</w:t>
      </w:r>
    </w:p>
    <w:p w14:paraId="02DA981D" w14:textId="170A4955" w:rsidR="00D41EAA" w:rsidRPr="005E5EE9" w:rsidRDefault="00D41EAA" w:rsidP="007F6732">
      <w:pPr>
        <w:rPr>
          <w:sz w:val="22"/>
          <w:szCs w:val="22"/>
        </w:rPr>
      </w:pPr>
    </w:p>
    <w:sectPr w:rsidR="00D41EAA" w:rsidRPr="005E5EE9" w:rsidSect="00707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963"/>
    <w:multiLevelType w:val="hybridMultilevel"/>
    <w:tmpl w:val="D3F273C6"/>
    <w:lvl w:ilvl="0" w:tplc="F6C6AE44">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1C29C1"/>
    <w:multiLevelType w:val="hybridMultilevel"/>
    <w:tmpl w:val="2E8E6602"/>
    <w:lvl w:ilvl="0" w:tplc="92AECBDC">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8A062DD"/>
    <w:multiLevelType w:val="hybridMultilevel"/>
    <w:tmpl w:val="8362CD08"/>
    <w:lvl w:ilvl="0" w:tplc="39E464A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E21A9B"/>
    <w:multiLevelType w:val="hybridMultilevel"/>
    <w:tmpl w:val="AADE8AEE"/>
    <w:lvl w:ilvl="0" w:tplc="952652F8">
      <w:numFmt w:val="bullet"/>
      <w:lvlText w:val="•"/>
      <w:lvlJc w:val="left"/>
      <w:pPr>
        <w:ind w:left="1440" w:hanging="72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0D049D5"/>
    <w:multiLevelType w:val="hybridMultilevel"/>
    <w:tmpl w:val="75383F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50281E"/>
    <w:multiLevelType w:val="hybridMultilevel"/>
    <w:tmpl w:val="00D6512E"/>
    <w:lvl w:ilvl="0" w:tplc="6BCCF42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3E06A0"/>
    <w:multiLevelType w:val="hybridMultilevel"/>
    <w:tmpl w:val="AF143DB0"/>
    <w:lvl w:ilvl="0" w:tplc="C31A3866">
      <w:start w:val="1"/>
      <w:numFmt w:val="lowerLetter"/>
      <w:lvlText w:val="(%1)"/>
      <w:lvlJc w:val="left"/>
      <w:pPr>
        <w:tabs>
          <w:tab w:val="num" w:pos="1080"/>
        </w:tabs>
        <w:ind w:left="1080" w:hanging="720"/>
      </w:pPr>
      <w:rPr>
        <w:rFonts w:hint="default"/>
      </w:rPr>
    </w:lvl>
    <w:lvl w:ilvl="1" w:tplc="1AAA541C">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5DA55E7"/>
    <w:multiLevelType w:val="hybridMultilevel"/>
    <w:tmpl w:val="AC8C0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9A7F1E"/>
    <w:multiLevelType w:val="hybridMultilevel"/>
    <w:tmpl w:val="D82CC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A37331"/>
    <w:multiLevelType w:val="hybridMultilevel"/>
    <w:tmpl w:val="8C6EE648"/>
    <w:lvl w:ilvl="0" w:tplc="EED4D84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491EB6"/>
    <w:multiLevelType w:val="hybridMultilevel"/>
    <w:tmpl w:val="761C981E"/>
    <w:lvl w:ilvl="0" w:tplc="55C02FF0">
      <w:start w:val="1"/>
      <w:numFmt w:val="decimal"/>
      <w:lvlText w:val="%1"/>
      <w:lvlJc w:val="left"/>
      <w:pPr>
        <w:ind w:left="1410" w:hanging="360"/>
      </w:pPr>
      <w:rPr>
        <w:rFonts w:hint="default"/>
      </w:rPr>
    </w:lvl>
    <w:lvl w:ilvl="1" w:tplc="18090019">
      <w:start w:val="1"/>
      <w:numFmt w:val="lowerLetter"/>
      <w:lvlText w:val="%2."/>
      <w:lvlJc w:val="left"/>
      <w:pPr>
        <w:ind w:left="2130" w:hanging="360"/>
      </w:pPr>
    </w:lvl>
    <w:lvl w:ilvl="2" w:tplc="1809001B" w:tentative="1">
      <w:start w:val="1"/>
      <w:numFmt w:val="lowerRoman"/>
      <w:lvlText w:val="%3."/>
      <w:lvlJc w:val="right"/>
      <w:pPr>
        <w:ind w:left="2850" w:hanging="180"/>
      </w:pPr>
    </w:lvl>
    <w:lvl w:ilvl="3" w:tplc="1809000F" w:tentative="1">
      <w:start w:val="1"/>
      <w:numFmt w:val="decimal"/>
      <w:lvlText w:val="%4."/>
      <w:lvlJc w:val="left"/>
      <w:pPr>
        <w:ind w:left="3570" w:hanging="360"/>
      </w:pPr>
    </w:lvl>
    <w:lvl w:ilvl="4" w:tplc="18090019" w:tentative="1">
      <w:start w:val="1"/>
      <w:numFmt w:val="lowerLetter"/>
      <w:lvlText w:val="%5."/>
      <w:lvlJc w:val="left"/>
      <w:pPr>
        <w:ind w:left="4290" w:hanging="360"/>
      </w:pPr>
    </w:lvl>
    <w:lvl w:ilvl="5" w:tplc="1809001B" w:tentative="1">
      <w:start w:val="1"/>
      <w:numFmt w:val="lowerRoman"/>
      <w:lvlText w:val="%6."/>
      <w:lvlJc w:val="right"/>
      <w:pPr>
        <w:ind w:left="5010" w:hanging="180"/>
      </w:pPr>
    </w:lvl>
    <w:lvl w:ilvl="6" w:tplc="1809000F" w:tentative="1">
      <w:start w:val="1"/>
      <w:numFmt w:val="decimal"/>
      <w:lvlText w:val="%7."/>
      <w:lvlJc w:val="left"/>
      <w:pPr>
        <w:ind w:left="5730" w:hanging="360"/>
      </w:pPr>
    </w:lvl>
    <w:lvl w:ilvl="7" w:tplc="18090019" w:tentative="1">
      <w:start w:val="1"/>
      <w:numFmt w:val="lowerLetter"/>
      <w:lvlText w:val="%8."/>
      <w:lvlJc w:val="left"/>
      <w:pPr>
        <w:ind w:left="6450" w:hanging="360"/>
      </w:pPr>
    </w:lvl>
    <w:lvl w:ilvl="8" w:tplc="1809001B" w:tentative="1">
      <w:start w:val="1"/>
      <w:numFmt w:val="lowerRoman"/>
      <w:lvlText w:val="%9."/>
      <w:lvlJc w:val="right"/>
      <w:pPr>
        <w:ind w:left="7170" w:hanging="180"/>
      </w:pPr>
    </w:lvl>
  </w:abstractNum>
  <w:abstractNum w:abstractNumId="11" w15:restartNumberingAfterBreak="0">
    <w:nsid w:val="6E730A4D"/>
    <w:multiLevelType w:val="hybridMultilevel"/>
    <w:tmpl w:val="F5F0B32C"/>
    <w:lvl w:ilvl="0" w:tplc="D17E484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266A0F"/>
    <w:multiLevelType w:val="hybridMultilevel"/>
    <w:tmpl w:val="2DA2E552"/>
    <w:lvl w:ilvl="0" w:tplc="8312B9DE">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6B7140B"/>
    <w:multiLevelType w:val="hybridMultilevel"/>
    <w:tmpl w:val="446E8982"/>
    <w:lvl w:ilvl="0" w:tplc="952652F8">
      <w:numFmt w:val="bullet"/>
      <w:lvlText w:val="•"/>
      <w:lvlJc w:val="left"/>
      <w:pPr>
        <w:ind w:left="1080" w:hanging="7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F258A1"/>
    <w:multiLevelType w:val="hybridMultilevel"/>
    <w:tmpl w:val="E74AB28E"/>
    <w:lvl w:ilvl="0" w:tplc="8312B9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0"/>
  </w:num>
  <w:num w:numId="4">
    <w:abstractNumId w:val="11"/>
  </w:num>
  <w:num w:numId="5">
    <w:abstractNumId w:val="1"/>
  </w:num>
  <w:num w:numId="6">
    <w:abstractNumId w:val="5"/>
  </w:num>
  <w:num w:numId="7">
    <w:abstractNumId w:val="6"/>
  </w:num>
  <w:num w:numId="8">
    <w:abstractNumId w:val="10"/>
  </w:num>
  <w:num w:numId="9">
    <w:abstractNumId w:val="2"/>
  </w:num>
  <w:num w:numId="10">
    <w:abstractNumId w:val="7"/>
  </w:num>
  <w:num w:numId="11">
    <w:abstractNumId w:val="8"/>
  </w:num>
  <w:num w:numId="12">
    <w:abstractNumId w:val="13"/>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BD"/>
    <w:rsid w:val="000102EA"/>
    <w:rsid w:val="000233B3"/>
    <w:rsid w:val="000D2458"/>
    <w:rsid w:val="000E0464"/>
    <w:rsid w:val="00102719"/>
    <w:rsid w:val="00105652"/>
    <w:rsid w:val="001136B7"/>
    <w:rsid w:val="00121093"/>
    <w:rsid w:val="00134CFA"/>
    <w:rsid w:val="00160883"/>
    <w:rsid w:val="00185C76"/>
    <w:rsid w:val="00191323"/>
    <w:rsid w:val="001B5244"/>
    <w:rsid w:val="001C0D68"/>
    <w:rsid w:val="001C4476"/>
    <w:rsid w:val="001C7B94"/>
    <w:rsid w:val="001D703D"/>
    <w:rsid w:val="001E41F8"/>
    <w:rsid w:val="001E73C3"/>
    <w:rsid w:val="001F1C59"/>
    <w:rsid w:val="00271B4E"/>
    <w:rsid w:val="00287FC0"/>
    <w:rsid w:val="002D218A"/>
    <w:rsid w:val="00304EA3"/>
    <w:rsid w:val="003D284D"/>
    <w:rsid w:val="003F246E"/>
    <w:rsid w:val="003F47BB"/>
    <w:rsid w:val="00413FB7"/>
    <w:rsid w:val="004361EC"/>
    <w:rsid w:val="00491E6C"/>
    <w:rsid w:val="00491EFB"/>
    <w:rsid w:val="004A2A76"/>
    <w:rsid w:val="004A2C2F"/>
    <w:rsid w:val="004B21F2"/>
    <w:rsid w:val="004D48C3"/>
    <w:rsid w:val="00503CF7"/>
    <w:rsid w:val="00504B52"/>
    <w:rsid w:val="0051187F"/>
    <w:rsid w:val="00527467"/>
    <w:rsid w:val="00534DA3"/>
    <w:rsid w:val="00541B4C"/>
    <w:rsid w:val="0056544E"/>
    <w:rsid w:val="005A414A"/>
    <w:rsid w:val="005C2E24"/>
    <w:rsid w:val="005E5EE9"/>
    <w:rsid w:val="006154ED"/>
    <w:rsid w:val="006174B6"/>
    <w:rsid w:val="00625977"/>
    <w:rsid w:val="00633330"/>
    <w:rsid w:val="00655B5F"/>
    <w:rsid w:val="00670C07"/>
    <w:rsid w:val="006A4826"/>
    <w:rsid w:val="006B0741"/>
    <w:rsid w:val="007078F9"/>
    <w:rsid w:val="00710EFC"/>
    <w:rsid w:val="00712536"/>
    <w:rsid w:val="00714175"/>
    <w:rsid w:val="007259D7"/>
    <w:rsid w:val="0073019E"/>
    <w:rsid w:val="00777BF6"/>
    <w:rsid w:val="0078113D"/>
    <w:rsid w:val="007825FD"/>
    <w:rsid w:val="00786347"/>
    <w:rsid w:val="00787A42"/>
    <w:rsid w:val="007B071D"/>
    <w:rsid w:val="007C2046"/>
    <w:rsid w:val="007C3AD9"/>
    <w:rsid w:val="007D39A4"/>
    <w:rsid w:val="007F6732"/>
    <w:rsid w:val="00800C58"/>
    <w:rsid w:val="0081410A"/>
    <w:rsid w:val="00823463"/>
    <w:rsid w:val="008440D7"/>
    <w:rsid w:val="00856310"/>
    <w:rsid w:val="0087036C"/>
    <w:rsid w:val="008967B6"/>
    <w:rsid w:val="008A49E7"/>
    <w:rsid w:val="008A7387"/>
    <w:rsid w:val="00904271"/>
    <w:rsid w:val="00906309"/>
    <w:rsid w:val="0091663A"/>
    <w:rsid w:val="00952B13"/>
    <w:rsid w:val="00975172"/>
    <w:rsid w:val="009A72DA"/>
    <w:rsid w:val="009B398D"/>
    <w:rsid w:val="009C3FEF"/>
    <w:rsid w:val="00A13367"/>
    <w:rsid w:val="00A21530"/>
    <w:rsid w:val="00A31CDA"/>
    <w:rsid w:val="00A4144A"/>
    <w:rsid w:val="00A61BBD"/>
    <w:rsid w:val="00A63B27"/>
    <w:rsid w:val="00A658DF"/>
    <w:rsid w:val="00A80CE3"/>
    <w:rsid w:val="00AB43BD"/>
    <w:rsid w:val="00AC7EB2"/>
    <w:rsid w:val="00AE3C74"/>
    <w:rsid w:val="00AF2432"/>
    <w:rsid w:val="00AF77D0"/>
    <w:rsid w:val="00B1020A"/>
    <w:rsid w:val="00B15B58"/>
    <w:rsid w:val="00B23155"/>
    <w:rsid w:val="00B53725"/>
    <w:rsid w:val="00B65783"/>
    <w:rsid w:val="00B95592"/>
    <w:rsid w:val="00BD2355"/>
    <w:rsid w:val="00BE17F7"/>
    <w:rsid w:val="00BE5A94"/>
    <w:rsid w:val="00BF2F59"/>
    <w:rsid w:val="00C078CD"/>
    <w:rsid w:val="00C14BA0"/>
    <w:rsid w:val="00C233C4"/>
    <w:rsid w:val="00C24665"/>
    <w:rsid w:val="00C77FE8"/>
    <w:rsid w:val="00C83FCC"/>
    <w:rsid w:val="00C86970"/>
    <w:rsid w:val="00D11543"/>
    <w:rsid w:val="00D33AC3"/>
    <w:rsid w:val="00D34B83"/>
    <w:rsid w:val="00D41EAA"/>
    <w:rsid w:val="00D47261"/>
    <w:rsid w:val="00D96A56"/>
    <w:rsid w:val="00DA1EA0"/>
    <w:rsid w:val="00DB72A2"/>
    <w:rsid w:val="00DC3934"/>
    <w:rsid w:val="00DF44B5"/>
    <w:rsid w:val="00E40E2D"/>
    <w:rsid w:val="00EB5088"/>
    <w:rsid w:val="00EF0C1F"/>
    <w:rsid w:val="00EF6C9E"/>
    <w:rsid w:val="00F21AAF"/>
    <w:rsid w:val="00F40E68"/>
    <w:rsid w:val="00F441E6"/>
    <w:rsid w:val="00F50BA0"/>
    <w:rsid w:val="00F653BD"/>
    <w:rsid w:val="00F716C8"/>
    <w:rsid w:val="00F72986"/>
    <w:rsid w:val="00F76C92"/>
    <w:rsid w:val="00FB4254"/>
    <w:rsid w:val="00FB459E"/>
    <w:rsid w:val="00FD6900"/>
    <w:rsid w:val="0FC67D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50341"/>
  <w15:docId w15:val="{A22030B6-266F-4FF5-8CF8-9AB0AD4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A0"/>
    <w:rPr>
      <w:sz w:val="24"/>
      <w:szCs w:val="24"/>
      <w:lang w:val="en-GB" w:eastAsia="en-GB"/>
    </w:rPr>
  </w:style>
  <w:style w:type="paragraph" w:styleId="Heading2">
    <w:name w:val="heading 2"/>
    <w:basedOn w:val="Normal"/>
    <w:next w:val="Normal"/>
    <w:link w:val="Heading2Char"/>
    <w:uiPriority w:val="9"/>
    <w:unhideWhenUsed/>
    <w:qFormat/>
    <w:rsid w:val="00D41EAA"/>
    <w:pPr>
      <w:spacing w:before="240" w:after="80" w:line="264" w:lineRule="auto"/>
      <w:outlineLvl w:val="1"/>
    </w:pPr>
    <w:rPr>
      <w:rFonts w:ascii="Arial" w:eastAsia="Tw Cen MT" w:hAnsi="Arial"/>
      <w:b/>
      <w:color w:val="94B6D2"/>
      <w:spacing w:val="2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39A4"/>
    <w:rPr>
      <w:rFonts w:ascii="Tahoma" w:hAnsi="Tahoma" w:cs="Tahoma"/>
      <w:sz w:val="16"/>
      <w:szCs w:val="16"/>
    </w:rPr>
  </w:style>
  <w:style w:type="paragraph" w:styleId="ListParagraph">
    <w:name w:val="List Paragraph"/>
    <w:basedOn w:val="Normal"/>
    <w:uiPriority w:val="34"/>
    <w:qFormat/>
    <w:rsid w:val="00541B4C"/>
    <w:pPr>
      <w:ind w:left="720"/>
      <w:contextualSpacing/>
    </w:pPr>
  </w:style>
  <w:style w:type="character" w:styleId="Hyperlink">
    <w:name w:val="Hyperlink"/>
    <w:basedOn w:val="DefaultParagraphFont"/>
    <w:rsid w:val="009A72DA"/>
    <w:rPr>
      <w:color w:val="0000FF" w:themeColor="hyperlink"/>
      <w:u w:val="single"/>
    </w:rPr>
  </w:style>
  <w:style w:type="character" w:customStyle="1" w:styleId="Heading2Char">
    <w:name w:val="Heading 2 Char"/>
    <w:basedOn w:val="DefaultParagraphFont"/>
    <w:link w:val="Heading2"/>
    <w:uiPriority w:val="9"/>
    <w:rsid w:val="00D41EAA"/>
    <w:rPr>
      <w:rFonts w:ascii="Arial" w:eastAsia="Tw Cen MT" w:hAnsi="Arial"/>
      <w:b/>
      <w:color w:val="94B6D2"/>
      <w:spacing w:val="2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 TargetMode="External"/><Relationship Id="rId5" Type="http://schemas.openxmlformats.org/officeDocument/2006/relationships/hyperlink" Target="http://www.ballinaprimary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ADMISSION POLICY</vt:lpstr>
    </vt:vector>
  </TitlesOfParts>
  <Company>Microsoft</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creator>Office</dc:creator>
  <cp:lastModifiedBy>Mary Ryan</cp:lastModifiedBy>
  <cp:revision>3</cp:revision>
  <cp:lastPrinted>2020-01-07T13:58:00Z</cp:lastPrinted>
  <dcterms:created xsi:type="dcterms:W3CDTF">2020-01-07T13:59:00Z</dcterms:created>
  <dcterms:modified xsi:type="dcterms:W3CDTF">2020-01-07T13:59:00Z</dcterms:modified>
</cp:coreProperties>
</file>