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FD" w:rsidRPr="00334C28" w:rsidRDefault="00637DFD" w:rsidP="00637DFD">
      <w:pPr>
        <w:rPr>
          <w:rFonts w:ascii="Cambria" w:hAnsi="Cambria"/>
          <w:color w:val="FF0000"/>
          <w:sz w:val="32"/>
          <w:szCs w:val="32"/>
        </w:rPr>
      </w:pPr>
      <w:r w:rsidRPr="00334C28">
        <w:rPr>
          <w:rFonts w:ascii="Cambria" w:hAnsi="Cambria"/>
          <w:color w:val="FF0000"/>
          <w:sz w:val="32"/>
          <w:szCs w:val="32"/>
        </w:rPr>
        <w:t>Homework Policy</w:t>
      </w:r>
    </w:p>
    <w:p w:rsidR="00637DFD" w:rsidRPr="00334C28" w:rsidRDefault="00637DFD" w:rsidP="00637DFD">
      <w:pPr>
        <w:rPr>
          <w:rFonts w:ascii="Cambria" w:hAnsi="Cambria"/>
          <w:color w:val="FF0000"/>
        </w:rPr>
      </w:pPr>
    </w:p>
    <w:p w:rsidR="00637DFD" w:rsidRPr="00EF2FA3" w:rsidRDefault="00637DFD" w:rsidP="00637DFD">
      <w:pPr>
        <w:rPr>
          <w:rFonts w:ascii="Cambria" w:hAnsi="Cambria"/>
        </w:rPr>
      </w:pPr>
      <w:r w:rsidRPr="00EF2FA3">
        <w:rPr>
          <w:rFonts w:ascii="Cambria" w:hAnsi="Cambria"/>
        </w:rPr>
        <w:t>Homework is a means of keeping in touch with your child’s school-work. It is intended to consolidate the learning, which is taking place in the school. You can help your child by supervising homework and by ensuring its satisfactory completion. Please sign the homework diary each evening. Homework is normally given from Monday to Thursday.</w:t>
      </w:r>
    </w:p>
    <w:p w:rsidR="00637DFD" w:rsidRPr="00EF2FA3" w:rsidRDefault="00637DFD" w:rsidP="00637DFD">
      <w:pPr>
        <w:rPr>
          <w:rFonts w:ascii="Cambria" w:hAnsi="Cambria"/>
        </w:rPr>
      </w:pPr>
    </w:p>
    <w:p w:rsidR="00637DFD" w:rsidRPr="00EF2FA3" w:rsidRDefault="00637DFD" w:rsidP="00637DFD">
      <w:pPr>
        <w:rPr>
          <w:rFonts w:ascii="Cambria" w:hAnsi="Cambria"/>
        </w:rPr>
      </w:pPr>
      <w:r w:rsidRPr="00EF2FA3">
        <w:rPr>
          <w:rFonts w:ascii="Cambria" w:hAnsi="Cambria"/>
        </w:rPr>
        <w:t>Homework Policy</w:t>
      </w:r>
    </w:p>
    <w:p w:rsidR="00637DFD" w:rsidRPr="00EF2FA3" w:rsidRDefault="00637DFD" w:rsidP="00637DFD">
      <w:pPr>
        <w:rPr>
          <w:rFonts w:ascii="Cambria" w:hAnsi="Cambria"/>
        </w:rPr>
      </w:pPr>
    </w:p>
    <w:p w:rsidR="00637DFD" w:rsidRPr="00EF2FA3" w:rsidRDefault="00637DFD" w:rsidP="00637DFD">
      <w:pPr>
        <w:rPr>
          <w:rFonts w:ascii="Cambria" w:hAnsi="Cambria"/>
        </w:rPr>
      </w:pPr>
      <w:r w:rsidRPr="00EF2FA3">
        <w:rPr>
          <w:rFonts w:ascii="Cambria" w:hAnsi="Cambria"/>
        </w:rPr>
        <w:t>It is school policy to allocate homework regularly and consistently. Homework is an essential part of home/school life. It is necessary so as to reinforce what has been taught, learnt and done in school during the day.</w:t>
      </w:r>
    </w:p>
    <w:p w:rsidR="00637DFD" w:rsidRPr="00EF2FA3" w:rsidRDefault="00637DFD" w:rsidP="00637DFD">
      <w:pPr>
        <w:rPr>
          <w:rFonts w:ascii="Cambria" w:hAnsi="Cambria"/>
        </w:rPr>
      </w:pPr>
    </w:p>
    <w:p w:rsidR="00637DFD" w:rsidRPr="00EF2FA3" w:rsidRDefault="00637DFD" w:rsidP="00637DFD">
      <w:pPr>
        <w:rPr>
          <w:rFonts w:ascii="Cambria" w:hAnsi="Cambria"/>
        </w:rPr>
      </w:pPr>
      <w:r>
        <w:rPr>
          <w:rFonts w:ascii="Cambria" w:hAnsi="Cambria"/>
        </w:rPr>
        <w:t>•</w:t>
      </w:r>
      <w:r w:rsidRPr="00EF2FA3">
        <w:rPr>
          <w:rFonts w:ascii="Cambria" w:hAnsi="Cambria" w:hint="eastAsia"/>
        </w:rPr>
        <w:tab/>
        <w:t>Homework is allocated every night (Monday to Thursday).</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Homework is prepared in school and should be simple enough for pupils to do on their own. At Junior/Senior Infant level it is essential that homework is supervised.</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Homework consists of written and oral work.</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Oral homework is just as important as written work. It may be reading or learning.</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Pupils are free of homework at weekends or at the teacher</w:t>
      </w:r>
      <w:r w:rsidRPr="00EF2FA3">
        <w:rPr>
          <w:rFonts w:ascii="Cambria" w:hAnsi="Cambria" w:hint="eastAsia"/>
        </w:rPr>
        <w:t>’</w:t>
      </w:r>
      <w:r w:rsidRPr="00EF2FA3">
        <w:rPr>
          <w:rFonts w:ascii="Cambria" w:hAnsi="Cambria" w:hint="eastAsia"/>
        </w:rPr>
        <w:t>s discretion.</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On special occasions, a teacher may exempt a pupil or a class from homework.</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If a pupil fails to do homework, his/her teacher can require him/her to do it at a date and time to be decided.</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Constant failure to do homework will mean that parents/guardians of the pupils concerned will be contacted.</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In extreme cases, sanctions may be imposed.</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Homework is corrected in school.</w:t>
      </w:r>
    </w:p>
    <w:p w:rsidR="00637DFD" w:rsidRDefault="00637DFD" w:rsidP="00637DFD">
      <w:pPr>
        <w:rPr>
          <w:rFonts w:ascii="Cambria" w:hAnsi="Cambria"/>
        </w:rPr>
      </w:pPr>
    </w:p>
    <w:p w:rsidR="00637DFD" w:rsidRDefault="00637DFD" w:rsidP="00637DFD">
      <w:pPr>
        <w:rPr>
          <w:rFonts w:ascii="Cambria" w:hAnsi="Cambria"/>
        </w:rPr>
      </w:pPr>
    </w:p>
    <w:p w:rsidR="00637DFD" w:rsidRPr="00EF2FA3" w:rsidRDefault="00637DFD" w:rsidP="00637DFD">
      <w:pPr>
        <w:rPr>
          <w:rFonts w:ascii="Cambria" w:hAnsi="Cambria"/>
        </w:rPr>
      </w:pPr>
      <w:r w:rsidRPr="00EF2FA3">
        <w:rPr>
          <w:rFonts w:ascii="Cambria" w:hAnsi="Cambria"/>
        </w:rPr>
        <w:tab/>
        <w:t>Listed below are recommended times for each standard. If your child is consistently spending more than the recommended time at homework, please consult the class teacher.</w:t>
      </w:r>
    </w:p>
    <w:p w:rsidR="00637DFD" w:rsidRPr="00EF2FA3" w:rsidRDefault="00637DFD" w:rsidP="00637DFD">
      <w:pPr>
        <w:rPr>
          <w:rFonts w:ascii="Cambria" w:hAnsi="Cambria"/>
        </w:rPr>
      </w:pPr>
      <w:r w:rsidRPr="00EF2FA3">
        <w:rPr>
          <w:rFonts w:ascii="Cambria" w:hAnsi="Cambria"/>
        </w:rPr>
        <w:t>Infant Classes:</w:t>
      </w:r>
      <w:r w:rsidRPr="00EF2FA3">
        <w:rPr>
          <w:rFonts w:ascii="Cambria" w:hAnsi="Cambria"/>
        </w:rPr>
        <w:tab/>
        <w:t>Informal homework</w:t>
      </w:r>
    </w:p>
    <w:p w:rsidR="00637DFD" w:rsidRPr="00EF2FA3" w:rsidRDefault="00637DFD" w:rsidP="00637DFD">
      <w:pPr>
        <w:rPr>
          <w:rFonts w:ascii="Cambria" w:hAnsi="Cambria"/>
        </w:rPr>
      </w:pPr>
      <w:r w:rsidRPr="00EF2FA3">
        <w:rPr>
          <w:rFonts w:ascii="Cambria" w:hAnsi="Cambria"/>
        </w:rPr>
        <w:t>Rang 1&amp; 2:</w:t>
      </w:r>
      <w:r w:rsidRPr="00EF2FA3">
        <w:rPr>
          <w:rFonts w:ascii="Cambria" w:hAnsi="Cambria"/>
        </w:rPr>
        <w:tab/>
      </w:r>
      <w:r w:rsidRPr="00EF2FA3">
        <w:rPr>
          <w:rFonts w:ascii="Cambria" w:hAnsi="Cambria"/>
        </w:rPr>
        <w:tab/>
        <w:t>20-30 minutes</w:t>
      </w:r>
    </w:p>
    <w:p w:rsidR="00637DFD" w:rsidRPr="00EF2FA3" w:rsidRDefault="00637DFD" w:rsidP="00637DFD">
      <w:pPr>
        <w:rPr>
          <w:rFonts w:ascii="Cambria" w:hAnsi="Cambria"/>
        </w:rPr>
      </w:pPr>
      <w:r w:rsidRPr="00EF2FA3">
        <w:rPr>
          <w:rFonts w:ascii="Cambria" w:hAnsi="Cambria"/>
        </w:rPr>
        <w:t>Rang 3 &amp; 4:</w:t>
      </w:r>
      <w:r w:rsidRPr="00EF2FA3">
        <w:rPr>
          <w:rFonts w:ascii="Cambria" w:hAnsi="Cambria"/>
        </w:rPr>
        <w:tab/>
      </w:r>
      <w:r w:rsidRPr="00EF2FA3">
        <w:rPr>
          <w:rFonts w:ascii="Cambria" w:hAnsi="Cambria"/>
        </w:rPr>
        <w:tab/>
        <w:t>45 minutes - 1 hour</w:t>
      </w:r>
      <w:r w:rsidRPr="00EF2FA3">
        <w:rPr>
          <w:rFonts w:ascii="Cambria" w:hAnsi="Cambria"/>
        </w:rPr>
        <w:tab/>
      </w:r>
    </w:p>
    <w:p w:rsidR="00637DFD" w:rsidRPr="00EF2FA3" w:rsidRDefault="00637DFD" w:rsidP="00637DFD">
      <w:pPr>
        <w:rPr>
          <w:rFonts w:ascii="Cambria" w:hAnsi="Cambria"/>
        </w:rPr>
      </w:pPr>
      <w:r w:rsidRPr="00EF2FA3">
        <w:rPr>
          <w:rFonts w:ascii="Cambria" w:hAnsi="Cambria"/>
        </w:rPr>
        <w:t>Rang 5 &amp; 6:</w:t>
      </w:r>
      <w:r w:rsidRPr="00EF2FA3">
        <w:rPr>
          <w:rFonts w:ascii="Cambria" w:hAnsi="Cambria"/>
        </w:rPr>
        <w:tab/>
      </w:r>
      <w:r w:rsidRPr="00EF2FA3">
        <w:rPr>
          <w:rFonts w:ascii="Cambria" w:hAnsi="Cambria"/>
        </w:rPr>
        <w:tab/>
        <w:t>1 hour - 1 1/2 hours.</w:t>
      </w:r>
    </w:p>
    <w:p w:rsidR="00637DFD" w:rsidRDefault="00637DFD" w:rsidP="00637DFD">
      <w:pPr>
        <w:rPr>
          <w:rFonts w:ascii="Cambria" w:hAnsi="Cambria"/>
        </w:rPr>
      </w:pPr>
    </w:p>
    <w:p w:rsidR="00637DFD" w:rsidRDefault="00637DFD">
      <w:pPr>
        <w:rPr>
          <w:rFonts w:ascii="Cambria" w:hAnsi="Cambria"/>
        </w:rPr>
      </w:pPr>
      <w:r>
        <w:rPr>
          <w:rFonts w:ascii="Cambria" w:hAnsi="Cambria"/>
        </w:rPr>
        <w:br w:type="page"/>
      </w:r>
    </w:p>
    <w:p w:rsidR="00637DFD" w:rsidRPr="00334C28" w:rsidRDefault="00637DFD" w:rsidP="00637DFD">
      <w:pPr>
        <w:rPr>
          <w:rFonts w:ascii="Cambria" w:hAnsi="Cambria"/>
          <w:color w:val="FF0000"/>
        </w:rPr>
      </w:pPr>
      <w:bookmarkStart w:id="0" w:name="_GoBack"/>
      <w:bookmarkEnd w:id="0"/>
      <w:r w:rsidRPr="00334C28">
        <w:rPr>
          <w:rFonts w:ascii="Cambria" w:hAnsi="Cambria"/>
          <w:color w:val="FF0000"/>
        </w:rPr>
        <w:lastRenderedPageBreak/>
        <w:t>Guidelines for Parents</w:t>
      </w:r>
    </w:p>
    <w:p w:rsidR="00637DFD" w:rsidRPr="00EF2FA3" w:rsidRDefault="00637DFD" w:rsidP="00637DFD">
      <w:pPr>
        <w:rPr>
          <w:rFonts w:ascii="Cambria" w:hAnsi="Cambria"/>
        </w:rPr>
      </w:pPr>
    </w:p>
    <w:p w:rsidR="00637DFD" w:rsidRPr="00EF2FA3" w:rsidRDefault="00637DFD" w:rsidP="00637DFD">
      <w:pPr>
        <w:rPr>
          <w:rFonts w:ascii="Cambria" w:hAnsi="Cambria"/>
        </w:rPr>
      </w:pPr>
      <w:r>
        <w:rPr>
          <w:rFonts w:ascii="Cambria" w:hAnsi="Cambria"/>
        </w:rPr>
        <w:t>•</w:t>
      </w:r>
      <w:r w:rsidRPr="00EF2FA3">
        <w:rPr>
          <w:rFonts w:ascii="Cambria" w:hAnsi="Cambria" w:hint="eastAsia"/>
        </w:rPr>
        <w:tab/>
        <w:t>Pick a suitable time for your child to do his/her homework.</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As far as possible provide a working place which is quiet, comfortable and free from distraction of radio, television and other noises.</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Show an interest in their work.</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If a pupil has a problem with some item, please write a note in their diary for their teacher</w:t>
      </w:r>
      <w:r w:rsidRPr="00EF2FA3">
        <w:rPr>
          <w:rFonts w:ascii="Cambria" w:hAnsi="Cambria" w:hint="eastAsia"/>
        </w:rPr>
        <w:t>’</w:t>
      </w:r>
      <w:r w:rsidRPr="00EF2FA3">
        <w:rPr>
          <w:rFonts w:ascii="Cambria" w:hAnsi="Cambria" w:hint="eastAsia"/>
        </w:rPr>
        <w:t>s attention.</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Check that his/her books and copies are kept clean and tidy.</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Check his/her diary every night, so that you know what homework he/she has.</w:t>
      </w:r>
    </w:p>
    <w:p w:rsidR="00637DFD" w:rsidRPr="00EF2FA3" w:rsidRDefault="00637DFD" w:rsidP="00637DFD">
      <w:pPr>
        <w:rPr>
          <w:rFonts w:ascii="Cambria" w:hAnsi="Cambria"/>
        </w:rPr>
      </w:pPr>
      <w:r>
        <w:rPr>
          <w:rFonts w:ascii="Cambria" w:hAnsi="Cambria"/>
        </w:rPr>
        <w:t>•</w:t>
      </w:r>
      <w:r w:rsidRPr="00EF2FA3">
        <w:rPr>
          <w:rFonts w:ascii="Cambria" w:hAnsi="Cambria" w:hint="eastAsia"/>
        </w:rPr>
        <w:tab/>
        <w:t>When you are satisfied that he/she has done his/her homework, sign his/her diary.</w:t>
      </w:r>
    </w:p>
    <w:p w:rsidR="00637DFD" w:rsidRDefault="00637DFD" w:rsidP="00637DFD">
      <w:pPr>
        <w:rPr>
          <w:rFonts w:ascii="Cambria" w:hAnsi="Cambria"/>
        </w:rPr>
      </w:pPr>
      <w:r>
        <w:rPr>
          <w:rFonts w:ascii="Cambria" w:hAnsi="Cambria"/>
        </w:rPr>
        <w:t>•</w:t>
      </w:r>
      <w:r w:rsidRPr="00EF2FA3">
        <w:rPr>
          <w:rFonts w:ascii="Cambria" w:hAnsi="Cambria" w:hint="eastAsia"/>
        </w:rPr>
        <w:tab/>
        <w:t>Test copies need to be signed by parents/guardians. Corrections need to be completed by the child and checked by parents/guardians.</w:t>
      </w:r>
    </w:p>
    <w:p w:rsidR="00D37CCC" w:rsidRDefault="00D37CCC"/>
    <w:sectPr w:rsidR="00D37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D"/>
    <w:rsid w:val="00637DFD"/>
    <w:rsid w:val="00D37C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5EC7"/>
  <w15:chartTrackingRefBased/>
  <w15:docId w15:val="{F632F9B0-B81C-47CC-8EDD-619E9487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FD"/>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Ballina NS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2017-04-28T09:38:00Z</dcterms:created>
  <dcterms:modified xsi:type="dcterms:W3CDTF">2017-04-28T09:39:00Z</dcterms:modified>
</cp:coreProperties>
</file>